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99C" w:rsidRPr="0055699C" w:rsidRDefault="0055699C" w:rsidP="0055699C">
      <w:pPr>
        <w:spacing w:after="0"/>
        <w:jc w:val="both"/>
        <w:rPr>
          <w:rFonts w:ascii="Times New Roman" w:hAnsi="Times New Roman" w:cs="Times New Roman"/>
          <w:color w:val="000000"/>
          <w:sz w:val="24"/>
          <w:szCs w:val="24"/>
          <w:lang w:val="en-US"/>
        </w:rPr>
      </w:pPr>
      <w:r w:rsidRPr="0055699C">
        <w:rPr>
          <w:rFonts w:ascii="Times New Roman" w:hAnsi="Times New Roman" w:cs="Times New Roman"/>
          <w:b/>
          <w:color w:val="000000"/>
          <w:sz w:val="24"/>
          <w:szCs w:val="24"/>
          <w:lang w:val="en-US"/>
        </w:rPr>
        <w:t>Stavropol State Medical University</w:t>
      </w:r>
      <w:r w:rsidRPr="0055699C">
        <w:rPr>
          <w:rFonts w:ascii="Times New Roman" w:hAnsi="Times New Roman" w:cs="Times New Roman"/>
          <w:color w:val="000000"/>
          <w:sz w:val="24"/>
          <w:szCs w:val="24"/>
          <w:lang w:val="en-US"/>
        </w:rPr>
        <w:t xml:space="preserve"> was founded in 1938. In the structure of the </w:t>
      </w:r>
      <w:r>
        <w:rPr>
          <w:rFonts w:ascii="Times New Roman" w:hAnsi="Times New Roman" w:cs="Times New Roman"/>
          <w:color w:val="000000"/>
          <w:sz w:val="24"/>
          <w:szCs w:val="24"/>
          <w:lang w:val="en-US"/>
        </w:rPr>
        <w:t>U</w:t>
      </w:r>
      <w:r w:rsidRPr="0055699C">
        <w:rPr>
          <w:rFonts w:ascii="Times New Roman" w:hAnsi="Times New Roman" w:cs="Times New Roman"/>
          <w:color w:val="000000"/>
          <w:sz w:val="24"/>
          <w:szCs w:val="24"/>
          <w:lang w:val="en-US"/>
        </w:rPr>
        <w:t xml:space="preserve">niversity </w:t>
      </w:r>
      <w:r>
        <w:rPr>
          <w:rFonts w:ascii="Times New Roman" w:hAnsi="Times New Roman" w:cs="Times New Roman"/>
          <w:color w:val="000000"/>
          <w:sz w:val="24"/>
          <w:szCs w:val="24"/>
          <w:lang w:val="en-US"/>
        </w:rPr>
        <w:t>there are</w:t>
      </w:r>
      <w:r w:rsidRPr="0055699C">
        <w:rPr>
          <w:rFonts w:ascii="Times New Roman" w:hAnsi="Times New Roman" w:cs="Times New Roman"/>
          <w:color w:val="000000"/>
          <w:sz w:val="24"/>
          <w:szCs w:val="24"/>
          <w:lang w:val="en-US"/>
        </w:rPr>
        <w:t xml:space="preserve"> the following faculties of basic education: </w:t>
      </w:r>
      <w:r>
        <w:rPr>
          <w:rFonts w:ascii="Times New Roman" w:hAnsi="Times New Roman" w:cs="Times New Roman"/>
          <w:color w:val="000000"/>
          <w:sz w:val="24"/>
          <w:szCs w:val="24"/>
          <w:lang w:val="en-US"/>
        </w:rPr>
        <w:t>General M</w:t>
      </w:r>
      <w:r w:rsidRPr="0055699C">
        <w:rPr>
          <w:rFonts w:ascii="Times New Roman" w:hAnsi="Times New Roman" w:cs="Times New Roman"/>
          <w:color w:val="000000"/>
          <w:sz w:val="24"/>
          <w:szCs w:val="24"/>
          <w:lang w:val="en-US"/>
        </w:rPr>
        <w:t>edic</w:t>
      </w:r>
      <w:r>
        <w:rPr>
          <w:rFonts w:ascii="Times New Roman" w:hAnsi="Times New Roman" w:cs="Times New Roman"/>
          <w:color w:val="000000"/>
          <w:sz w:val="24"/>
          <w:szCs w:val="24"/>
          <w:lang w:val="en-US"/>
        </w:rPr>
        <w:t>ine</w:t>
      </w:r>
      <w:r w:rsidRPr="0055699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Faculty</w:t>
      </w:r>
      <w:r w:rsidRPr="0055699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Faculty</w:t>
      </w:r>
      <w:r w:rsidRPr="0055699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of P</w:t>
      </w:r>
      <w:r w:rsidRPr="0055699C">
        <w:rPr>
          <w:rFonts w:ascii="Times New Roman" w:hAnsi="Times New Roman" w:cs="Times New Roman"/>
          <w:color w:val="000000"/>
          <w:sz w:val="24"/>
          <w:szCs w:val="24"/>
          <w:lang w:val="en-US"/>
        </w:rPr>
        <w:t>ediatric</w:t>
      </w:r>
      <w:r>
        <w:rPr>
          <w:rFonts w:ascii="Times New Roman" w:hAnsi="Times New Roman" w:cs="Times New Roman"/>
          <w:color w:val="000000"/>
          <w:sz w:val="24"/>
          <w:szCs w:val="24"/>
          <w:lang w:val="en-US"/>
        </w:rPr>
        <w:t>s</w:t>
      </w:r>
      <w:r w:rsidRPr="0055699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Faculty of Dentistry</w:t>
      </w:r>
      <w:r w:rsidRPr="0055699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w:t>
      </w:r>
      <w:r w:rsidRPr="0055699C">
        <w:rPr>
          <w:rFonts w:ascii="Times New Roman" w:hAnsi="Times New Roman" w:cs="Times New Roman"/>
          <w:color w:val="000000"/>
          <w:sz w:val="24"/>
          <w:szCs w:val="24"/>
          <w:lang w:val="en-US"/>
        </w:rPr>
        <w:t xml:space="preserve">aculty of </w:t>
      </w:r>
      <w:r>
        <w:rPr>
          <w:rFonts w:ascii="Times New Roman" w:hAnsi="Times New Roman" w:cs="Times New Roman"/>
          <w:color w:val="000000"/>
          <w:sz w:val="24"/>
          <w:szCs w:val="24"/>
          <w:lang w:val="en-US"/>
        </w:rPr>
        <w:t>H</w:t>
      </w:r>
      <w:r w:rsidRPr="0055699C">
        <w:rPr>
          <w:rFonts w:ascii="Times New Roman" w:hAnsi="Times New Roman" w:cs="Times New Roman"/>
          <w:color w:val="000000"/>
          <w:sz w:val="24"/>
          <w:szCs w:val="24"/>
          <w:lang w:val="en-US"/>
        </w:rPr>
        <w:t xml:space="preserve">umanitarian and </w:t>
      </w:r>
      <w:r>
        <w:rPr>
          <w:rFonts w:ascii="Times New Roman" w:hAnsi="Times New Roman" w:cs="Times New Roman"/>
          <w:color w:val="000000"/>
          <w:sz w:val="24"/>
          <w:szCs w:val="24"/>
          <w:lang w:val="en-US"/>
        </w:rPr>
        <w:t>M</w:t>
      </w:r>
      <w:r w:rsidRPr="0055699C">
        <w:rPr>
          <w:rFonts w:ascii="Times New Roman" w:hAnsi="Times New Roman" w:cs="Times New Roman"/>
          <w:color w:val="000000"/>
          <w:sz w:val="24"/>
          <w:szCs w:val="24"/>
          <w:lang w:val="en-US"/>
        </w:rPr>
        <w:t>edico-</w:t>
      </w:r>
      <w:r>
        <w:rPr>
          <w:rFonts w:ascii="Times New Roman" w:hAnsi="Times New Roman" w:cs="Times New Roman"/>
          <w:color w:val="000000"/>
          <w:sz w:val="24"/>
          <w:szCs w:val="24"/>
          <w:lang w:val="en-US"/>
        </w:rPr>
        <w:t>B</w:t>
      </w:r>
      <w:r w:rsidRPr="0055699C">
        <w:rPr>
          <w:rFonts w:ascii="Times New Roman" w:hAnsi="Times New Roman" w:cs="Times New Roman"/>
          <w:color w:val="000000"/>
          <w:sz w:val="24"/>
          <w:szCs w:val="24"/>
          <w:lang w:val="en-US"/>
        </w:rPr>
        <w:t xml:space="preserve">iological </w:t>
      </w:r>
      <w:r>
        <w:rPr>
          <w:rFonts w:ascii="Times New Roman" w:hAnsi="Times New Roman" w:cs="Times New Roman"/>
          <w:color w:val="000000"/>
          <w:sz w:val="24"/>
          <w:szCs w:val="24"/>
          <w:lang w:val="en-US"/>
        </w:rPr>
        <w:t>Education, F</w:t>
      </w:r>
      <w:r w:rsidRPr="0055699C">
        <w:rPr>
          <w:rFonts w:ascii="Times New Roman" w:hAnsi="Times New Roman" w:cs="Times New Roman"/>
          <w:color w:val="000000"/>
          <w:sz w:val="24"/>
          <w:szCs w:val="24"/>
          <w:lang w:val="en-US"/>
        </w:rPr>
        <w:t xml:space="preserve">aculty of </w:t>
      </w:r>
      <w:r>
        <w:rPr>
          <w:rFonts w:ascii="Times New Roman" w:hAnsi="Times New Roman" w:cs="Times New Roman"/>
          <w:color w:val="000000"/>
          <w:sz w:val="24"/>
          <w:szCs w:val="24"/>
          <w:lang w:val="en-US"/>
        </w:rPr>
        <w:t>F</w:t>
      </w:r>
      <w:r w:rsidRPr="0055699C">
        <w:rPr>
          <w:rFonts w:ascii="Times New Roman" w:hAnsi="Times New Roman" w:cs="Times New Roman"/>
          <w:color w:val="000000"/>
          <w:sz w:val="24"/>
          <w:szCs w:val="24"/>
          <w:lang w:val="en-US"/>
        </w:rPr>
        <w:t xml:space="preserve">oreign </w:t>
      </w:r>
      <w:r>
        <w:rPr>
          <w:rFonts w:ascii="Times New Roman" w:hAnsi="Times New Roman" w:cs="Times New Roman"/>
          <w:color w:val="000000"/>
          <w:sz w:val="24"/>
          <w:szCs w:val="24"/>
          <w:lang w:val="en-US"/>
        </w:rPr>
        <w:t>S</w:t>
      </w:r>
      <w:r w:rsidRPr="0055699C">
        <w:rPr>
          <w:rFonts w:ascii="Times New Roman" w:hAnsi="Times New Roman" w:cs="Times New Roman"/>
          <w:color w:val="000000"/>
          <w:sz w:val="24"/>
          <w:szCs w:val="24"/>
          <w:lang w:val="en-US"/>
        </w:rPr>
        <w:t>tudents</w:t>
      </w:r>
      <w:r>
        <w:rPr>
          <w:rFonts w:ascii="Times New Roman" w:hAnsi="Times New Roman" w:cs="Times New Roman"/>
          <w:color w:val="000000"/>
          <w:sz w:val="24"/>
          <w:szCs w:val="24"/>
          <w:lang w:val="en-US"/>
        </w:rPr>
        <w:t>;</w:t>
      </w:r>
      <w:r w:rsidRPr="0055699C">
        <w:rPr>
          <w:rFonts w:ascii="Times New Roman" w:hAnsi="Times New Roman" w:cs="Times New Roman"/>
          <w:color w:val="000000"/>
          <w:sz w:val="24"/>
          <w:szCs w:val="24"/>
          <w:lang w:val="en-US"/>
        </w:rPr>
        <w:t xml:space="preserve"> about 6</w:t>
      </w:r>
      <w:r w:rsidR="009D209E">
        <w:rPr>
          <w:rFonts w:ascii="Times New Roman" w:hAnsi="Times New Roman" w:cs="Times New Roman"/>
          <w:color w:val="000000"/>
          <w:sz w:val="24"/>
          <w:szCs w:val="24"/>
          <w:lang w:val="en-US"/>
        </w:rPr>
        <w:t>.</w:t>
      </w:r>
      <w:r w:rsidRPr="0055699C">
        <w:rPr>
          <w:rFonts w:ascii="Times New Roman" w:hAnsi="Times New Roman" w:cs="Times New Roman"/>
          <w:color w:val="000000"/>
          <w:sz w:val="24"/>
          <w:szCs w:val="24"/>
          <w:lang w:val="en-US"/>
        </w:rPr>
        <w:t>000 future specialists are trained</w:t>
      </w:r>
      <w:r>
        <w:rPr>
          <w:rFonts w:ascii="Times New Roman" w:hAnsi="Times New Roman" w:cs="Times New Roman"/>
          <w:color w:val="000000"/>
          <w:sz w:val="24"/>
          <w:szCs w:val="24"/>
          <w:lang w:val="en-US"/>
        </w:rPr>
        <w:t xml:space="preserve"> there</w:t>
      </w:r>
      <w:r w:rsidRPr="0055699C">
        <w:rPr>
          <w:rFonts w:ascii="Times New Roman" w:hAnsi="Times New Roman" w:cs="Times New Roman"/>
          <w:color w:val="000000"/>
          <w:sz w:val="24"/>
          <w:szCs w:val="24"/>
          <w:lang w:val="en-US"/>
        </w:rPr>
        <w:t xml:space="preserve">. The </w:t>
      </w:r>
      <w:r>
        <w:rPr>
          <w:rFonts w:ascii="Times New Roman" w:hAnsi="Times New Roman" w:cs="Times New Roman"/>
          <w:color w:val="000000"/>
          <w:sz w:val="24"/>
          <w:szCs w:val="24"/>
          <w:lang w:val="en-US"/>
        </w:rPr>
        <w:t>F</w:t>
      </w:r>
      <w:r w:rsidRPr="0055699C">
        <w:rPr>
          <w:rFonts w:ascii="Times New Roman" w:hAnsi="Times New Roman" w:cs="Times New Roman"/>
          <w:color w:val="000000"/>
          <w:sz w:val="24"/>
          <w:szCs w:val="24"/>
          <w:lang w:val="en-US"/>
        </w:rPr>
        <w:t xml:space="preserve">aculty of </w:t>
      </w:r>
      <w:r>
        <w:rPr>
          <w:rFonts w:ascii="Times New Roman" w:hAnsi="Times New Roman" w:cs="Times New Roman"/>
          <w:color w:val="000000"/>
          <w:sz w:val="24"/>
          <w:szCs w:val="24"/>
          <w:lang w:val="en-US"/>
        </w:rPr>
        <w:t>F</w:t>
      </w:r>
      <w:r w:rsidRPr="0055699C">
        <w:rPr>
          <w:rFonts w:ascii="Times New Roman" w:hAnsi="Times New Roman" w:cs="Times New Roman"/>
          <w:color w:val="000000"/>
          <w:sz w:val="24"/>
          <w:szCs w:val="24"/>
          <w:lang w:val="en-US"/>
        </w:rPr>
        <w:t xml:space="preserve">oreign </w:t>
      </w:r>
      <w:r>
        <w:rPr>
          <w:rFonts w:ascii="Times New Roman" w:hAnsi="Times New Roman" w:cs="Times New Roman"/>
          <w:color w:val="000000"/>
          <w:sz w:val="24"/>
          <w:szCs w:val="24"/>
          <w:lang w:val="en-US"/>
        </w:rPr>
        <w:t>S</w:t>
      </w:r>
      <w:r w:rsidRPr="0055699C">
        <w:rPr>
          <w:rFonts w:ascii="Times New Roman" w:hAnsi="Times New Roman" w:cs="Times New Roman"/>
          <w:color w:val="000000"/>
          <w:sz w:val="24"/>
          <w:szCs w:val="24"/>
          <w:lang w:val="en-US"/>
        </w:rPr>
        <w:t xml:space="preserve">tudents </w:t>
      </w:r>
      <w:r>
        <w:rPr>
          <w:rFonts w:ascii="Times New Roman" w:hAnsi="Times New Roman" w:cs="Times New Roman"/>
          <w:color w:val="000000"/>
          <w:sz w:val="24"/>
          <w:szCs w:val="24"/>
          <w:lang w:val="en-US"/>
        </w:rPr>
        <w:t>train</w:t>
      </w:r>
      <w:r w:rsidRPr="0055699C">
        <w:rPr>
          <w:rFonts w:ascii="Times New Roman" w:hAnsi="Times New Roman" w:cs="Times New Roman"/>
          <w:color w:val="000000"/>
          <w:sz w:val="24"/>
          <w:szCs w:val="24"/>
          <w:lang w:val="en-US"/>
        </w:rPr>
        <w:t xml:space="preserve">s doctors for foreign countries since 1961. </w:t>
      </w:r>
      <w:proofErr w:type="spellStart"/>
      <w:r w:rsidRPr="0055699C">
        <w:rPr>
          <w:rFonts w:ascii="Times New Roman" w:hAnsi="Times New Roman" w:cs="Times New Roman"/>
          <w:color w:val="000000"/>
          <w:sz w:val="24"/>
          <w:szCs w:val="24"/>
          <w:lang w:val="en-US"/>
        </w:rPr>
        <w:t>StSMU</w:t>
      </w:r>
      <w:proofErr w:type="spellEnd"/>
      <w:r w:rsidRPr="0055699C">
        <w:rPr>
          <w:rFonts w:ascii="Times New Roman" w:hAnsi="Times New Roman" w:cs="Times New Roman"/>
          <w:color w:val="000000"/>
          <w:sz w:val="24"/>
          <w:szCs w:val="24"/>
          <w:lang w:val="en-US"/>
        </w:rPr>
        <w:t xml:space="preserve"> is one of the medical universities in Russia, accredited for t</w:t>
      </w:r>
      <w:r>
        <w:rPr>
          <w:rFonts w:ascii="Times New Roman" w:hAnsi="Times New Roman" w:cs="Times New Roman"/>
          <w:color w:val="000000"/>
          <w:sz w:val="24"/>
          <w:szCs w:val="24"/>
          <w:lang w:val="en-US"/>
        </w:rPr>
        <w:t>raining the</w:t>
      </w:r>
      <w:r w:rsidRPr="0055699C">
        <w:rPr>
          <w:rFonts w:ascii="Times New Roman" w:hAnsi="Times New Roman" w:cs="Times New Roman"/>
          <w:color w:val="000000"/>
          <w:sz w:val="24"/>
          <w:szCs w:val="24"/>
          <w:lang w:val="en-US"/>
        </w:rPr>
        <w:t xml:space="preserve"> students from India.</w:t>
      </w:r>
    </w:p>
    <w:p w:rsidR="00472E4B" w:rsidRPr="0055699C" w:rsidRDefault="0055699C" w:rsidP="0055699C">
      <w:pPr>
        <w:spacing w:after="0"/>
        <w:jc w:val="both"/>
        <w:rPr>
          <w:rFonts w:ascii="Times New Roman" w:hAnsi="Times New Roman" w:cs="Times New Roman"/>
          <w:sz w:val="24"/>
          <w:szCs w:val="24"/>
          <w:lang w:val="en-US"/>
        </w:rPr>
      </w:pPr>
      <w:r w:rsidRPr="0055699C">
        <w:rPr>
          <w:rFonts w:ascii="Times New Roman" w:hAnsi="Times New Roman" w:cs="Times New Roman"/>
          <w:color w:val="000000"/>
          <w:sz w:val="24"/>
          <w:szCs w:val="24"/>
          <w:lang w:val="en-US"/>
        </w:rPr>
        <w:t xml:space="preserve">Currently, </w:t>
      </w:r>
      <w:r w:rsidR="002B4EDE">
        <w:rPr>
          <w:rFonts w:ascii="Times New Roman" w:hAnsi="Times New Roman" w:cs="Times New Roman"/>
          <w:color w:val="000000"/>
          <w:sz w:val="24"/>
          <w:szCs w:val="24"/>
          <w:lang w:val="en-US"/>
        </w:rPr>
        <w:t>about</w:t>
      </w:r>
      <w:r w:rsidRPr="0055699C">
        <w:rPr>
          <w:rFonts w:ascii="Times New Roman" w:hAnsi="Times New Roman" w:cs="Times New Roman"/>
          <w:color w:val="000000"/>
          <w:sz w:val="24"/>
          <w:szCs w:val="24"/>
          <w:lang w:val="en-US"/>
        </w:rPr>
        <w:t xml:space="preserve"> 1</w:t>
      </w:r>
      <w:r w:rsidR="00DD5BCB" w:rsidRPr="00DD5BCB">
        <w:rPr>
          <w:rFonts w:ascii="Times New Roman" w:hAnsi="Times New Roman" w:cs="Times New Roman"/>
          <w:color w:val="000000"/>
          <w:sz w:val="24"/>
          <w:szCs w:val="24"/>
          <w:lang w:val="en-US"/>
        </w:rPr>
        <w:t>3</w:t>
      </w:r>
      <w:r w:rsidRPr="0055699C">
        <w:rPr>
          <w:rFonts w:ascii="Times New Roman" w:hAnsi="Times New Roman" w:cs="Times New Roman"/>
          <w:color w:val="000000"/>
          <w:sz w:val="24"/>
          <w:szCs w:val="24"/>
          <w:lang w:val="en-US"/>
        </w:rPr>
        <w:t xml:space="preserve">00 citizens of </w:t>
      </w:r>
      <w:r w:rsidR="00DD5BCB" w:rsidRPr="00DD5BCB">
        <w:rPr>
          <w:rFonts w:ascii="Times New Roman" w:hAnsi="Times New Roman" w:cs="Times New Roman"/>
          <w:color w:val="000000"/>
          <w:sz w:val="24"/>
          <w:szCs w:val="24"/>
          <w:lang w:val="en-US"/>
        </w:rPr>
        <w:t>38</w:t>
      </w:r>
      <w:r w:rsidRPr="0055699C">
        <w:rPr>
          <w:rFonts w:ascii="Times New Roman" w:hAnsi="Times New Roman" w:cs="Times New Roman"/>
          <w:color w:val="000000"/>
          <w:sz w:val="24"/>
          <w:szCs w:val="24"/>
          <w:lang w:val="en-US"/>
        </w:rPr>
        <w:t xml:space="preserve"> states are studying at the Faculty of Foreign Students:</w:t>
      </w:r>
    </w:p>
    <w:p w:rsidR="00D21CBD" w:rsidRPr="0055699C" w:rsidRDefault="00D21CBD" w:rsidP="00651334">
      <w:pPr>
        <w:spacing w:after="0"/>
        <w:jc w:val="both"/>
        <w:rPr>
          <w:rFonts w:ascii="Times New Roman" w:hAnsi="Times New Roman" w:cs="Times New Roman"/>
          <w:sz w:val="24"/>
          <w:szCs w:val="24"/>
          <w:lang w:val="en-US"/>
        </w:rPr>
      </w:pPr>
    </w:p>
    <w:p w:rsidR="00D21CBD" w:rsidRPr="0055699C" w:rsidRDefault="00D21CBD" w:rsidP="00D21CBD">
      <w:pPr>
        <w:spacing w:after="0"/>
        <w:jc w:val="both"/>
        <w:rPr>
          <w:rFonts w:ascii="Times New Roman" w:hAnsi="Times New Roman" w:cs="Times New Roman"/>
          <w:sz w:val="24"/>
          <w:szCs w:val="24"/>
          <w:lang w:val="en-US"/>
        </w:rPr>
        <w:sectPr w:rsidR="00D21CBD" w:rsidRPr="0055699C">
          <w:pgSz w:w="11906" w:h="16838"/>
          <w:pgMar w:top="1134" w:right="850" w:bottom="1134" w:left="1701" w:header="708" w:footer="708" w:gutter="0"/>
          <w:cols w:space="708"/>
          <w:docGrid w:linePitch="360"/>
        </w:sectPr>
      </w:pPr>
    </w:p>
    <w:p w:rsidR="009D209E" w:rsidRPr="000F2305" w:rsidRDefault="009D209E" w:rsidP="009D209E">
      <w:pPr>
        <w:spacing w:after="0"/>
        <w:jc w:val="both"/>
        <w:rPr>
          <w:rFonts w:ascii="Times New Roman" w:hAnsi="Times New Roman" w:cs="Times New Roman"/>
          <w:sz w:val="24"/>
          <w:szCs w:val="24"/>
          <w:lang w:val="en-US"/>
        </w:rPr>
      </w:pPr>
      <w:r w:rsidRPr="000F2305">
        <w:rPr>
          <w:rFonts w:ascii="Times New Roman" w:hAnsi="Times New Roman" w:cs="Times New Roman"/>
          <w:sz w:val="24"/>
          <w:szCs w:val="24"/>
          <w:lang w:val="en-US"/>
        </w:rPr>
        <w:lastRenderedPageBreak/>
        <w:t>Abkhazia</w:t>
      </w:r>
    </w:p>
    <w:p w:rsidR="009D209E" w:rsidRDefault="009D209E" w:rsidP="009D209E">
      <w:pPr>
        <w:spacing w:after="0"/>
        <w:jc w:val="both"/>
        <w:rPr>
          <w:rFonts w:ascii="Times New Roman" w:hAnsi="Times New Roman" w:cs="Times New Roman"/>
          <w:sz w:val="24"/>
          <w:szCs w:val="24"/>
          <w:lang w:val="en-US"/>
        </w:rPr>
      </w:pPr>
      <w:r w:rsidRPr="000F2305">
        <w:rPr>
          <w:rFonts w:ascii="Times New Roman" w:hAnsi="Times New Roman" w:cs="Times New Roman"/>
          <w:sz w:val="24"/>
          <w:szCs w:val="24"/>
          <w:lang w:val="en-US"/>
        </w:rPr>
        <w:t>Azerbaijan</w:t>
      </w:r>
    </w:p>
    <w:p w:rsidR="0042746A" w:rsidRPr="000F2305" w:rsidRDefault="0042746A" w:rsidP="009D209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Alger</w:t>
      </w:r>
    </w:p>
    <w:p w:rsidR="009D209E" w:rsidRPr="000F2305" w:rsidRDefault="009D209E" w:rsidP="009D209E">
      <w:pPr>
        <w:spacing w:after="0"/>
        <w:jc w:val="both"/>
        <w:rPr>
          <w:rFonts w:ascii="Times New Roman" w:hAnsi="Times New Roman" w:cs="Times New Roman"/>
          <w:sz w:val="24"/>
          <w:szCs w:val="24"/>
          <w:lang w:val="en-US"/>
        </w:rPr>
      </w:pPr>
      <w:r w:rsidRPr="000F2305">
        <w:rPr>
          <w:rFonts w:ascii="Times New Roman" w:hAnsi="Times New Roman" w:cs="Times New Roman"/>
          <w:sz w:val="24"/>
          <w:szCs w:val="24"/>
          <w:lang w:val="en-US"/>
        </w:rPr>
        <w:t>Armenia</w:t>
      </w:r>
    </w:p>
    <w:p w:rsidR="009D209E" w:rsidRDefault="009D209E" w:rsidP="009D209E">
      <w:pPr>
        <w:spacing w:after="0"/>
        <w:jc w:val="both"/>
        <w:rPr>
          <w:rFonts w:ascii="Times New Roman" w:hAnsi="Times New Roman" w:cs="Times New Roman"/>
          <w:sz w:val="24"/>
          <w:szCs w:val="24"/>
          <w:lang w:val="en-US"/>
        </w:rPr>
      </w:pPr>
      <w:r w:rsidRPr="000F2305">
        <w:rPr>
          <w:rFonts w:ascii="Times New Roman" w:hAnsi="Times New Roman" w:cs="Times New Roman"/>
          <w:sz w:val="24"/>
          <w:szCs w:val="24"/>
          <w:lang w:val="en-US"/>
        </w:rPr>
        <w:t>Afghanistan</w:t>
      </w:r>
    </w:p>
    <w:p w:rsidR="002B7204" w:rsidRPr="009D209E" w:rsidRDefault="002B7204" w:rsidP="002B7204">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Bangladesh</w:t>
      </w:r>
    </w:p>
    <w:p w:rsidR="002B7204" w:rsidRDefault="002B7204" w:rsidP="009D209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China</w:t>
      </w:r>
    </w:p>
    <w:p w:rsidR="002B7204" w:rsidRDefault="002B7204" w:rsidP="009D209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Cyprus</w:t>
      </w:r>
    </w:p>
    <w:p w:rsidR="0042746A" w:rsidRPr="009D209E" w:rsidRDefault="0042746A" w:rsidP="0042746A">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Estonia</w:t>
      </w:r>
    </w:p>
    <w:p w:rsidR="0042746A" w:rsidRPr="009D209E" w:rsidRDefault="0042746A" w:rsidP="0042746A">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Ecuador</w:t>
      </w:r>
    </w:p>
    <w:p w:rsidR="009D209E" w:rsidRPr="009D209E"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Ghana</w:t>
      </w:r>
    </w:p>
    <w:p w:rsidR="009D209E" w:rsidRPr="009D209E"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Greece</w:t>
      </w:r>
    </w:p>
    <w:p w:rsidR="009D209E" w:rsidRPr="009D209E"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Georgia</w:t>
      </w:r>
    </w:p>
    <w:p w:rsidR="009D209E" w:rsidRPr="009D209E"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lastRenderedPageBreak/>
        <w:t>Egypt</w:t>
      </w:r>
    </w:p>
    <w:p w:rsidR="002B7204" w:rsidRPr="009D209E" w:rsidRDefault="002B7204" w:rsidP="002B7204">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India</w:t>
      </w:r>
    </w:p>
    <w:p w:rsidR="0042746A" w:rsidRPr="009D209E" w:rsidRDefault="0042746A" w:rsidP="002B720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Iran</w:t>
      </w:r>
    </w:p>
    <w:p w:rsidR="0042746A" w:rsidRPr="009D209E" w:rsidRDefault="0042746A"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Jordan</w:t>
      </w:r>
    </w:p>
    <w:p w:rsidR="0042746A" w:rsidRPr="009D209E" w:rsidRDefault="0042746A" w:rsidP="009D209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Kameron</w:t>
      </w:r>
    </w:p>
    <w:p w:rsidR="0042746A" w:rsidRDefault="0042746A"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Kazakhstan</w:t>
      </w:r>
    </w:p>
    <w:p w:rsidR="0042746A" w:rsidRPr="009D209E" w:rsidRDefault="0042746A"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Kyrgyzstan</w:t>
      </w:r>
    </w:p>
    <w:p w:rsidR="0042746A" w:rsidRDefault="0042746A"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Lebanon</w:t>
      </w:r>
    </w:p>
    <w:p w:rsidR="0042746A" w:rsidRPr="009D209E" w:rsidRDefault="00A11601" w:rsidP="009D209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Libya</w:t>
      </w:r>
    </w:p>
    <w:p w:rsidR="0042746A" w:rsidRPr="009D209E" w:rsidRDefault="0042746A"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Morocco</w:t>
      </w:r>
    </w:p>
    <w:p w:rsidR="0042746A" w:rsidRPr="009D209E" w:rsidRDefault="0042746A"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Nepal</w:t>
      </w:r>
    </w:p>
    <w:p w:rsidR="0042746A" w:rsidRPr="009D209E" w:rsidRDefault="0042746A"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Nigeria</w:t>
      </w:r>
    </w:p>
    <w:p w:rsidR="0042746A" w:rsidRPr="009D209E" w:rsidRDefault="0042746A"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Pakistan</w:t>
      </w:r>
    </w:p>
    <w:p w:rsidR="0042746A" w:rsidRPr="009D209E" w:rsidRDefault="0042746A"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lastRenderedPageBreak/>
        <w:t>Palestine</w:t>
      </w:r>
    </w:p>
    <w:p w:rsidR="0042746A" w:rsidRPr="009D209E" w:rsidRDefault="0042746A" w:rsidP="0042746A">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South Africa</w:t>
      </w:r>
    </w:p>
    <w:p w:rsidR="0042746A" w:rsidRPr="009D209E" w:rsidRDefault="0042746A" w:rsidP="0042746A">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South Ossetia</w:t>
      </w:r>
    </w:p>
    <w:p w:rsidR="0042746A" w:rsidRPr="009D209E" w:rsidRDefault="0042746A" w:rsidP="0042746A">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South Sudan</w:t>
      </w:r>
    </w:p>
    <w:p w:rsidR="009D209E" w:rsidRPr="009D209E"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Syria</w:t>
      </w:r>
    </w:p>
    <w:p w:rsidR="009D209E" w:rsidRPr="009D209E"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Sudan</w:t>
      </w:r>
    </w:p>
    <w:p w:rsidR="009D209E" w:rsidRPr="009D209E"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Tajikistan</w:t>
      </w:r>
    </w:p>
    <w:p w:rsidR="009D209E"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Turkmenistan</w:t>
      </w:r>
    </w:p>
    <w:p w:rsidR="0042746A" w:rsidRPr="009D209E" w:rsidRDefault="0042746A" w:rsidP="009D209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Turkey</w:t>
      </w:r>
    </w:p>
    <w:p w:rsidR="009D209E" w:rsidRPr="009D209E"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Uzbekistan</w:t>
      </w:r>
    </w:p>
    <w:p w:rsidR="009D209E"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Ukraine</w:t>
      </w:r>
    </w:p>
    <w:p w:rsidR="00D21CBD" w:rsidRPr="009D209E" w:rsidRDefault="0042746A"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Yemen</w:t>
      </w:r>
    </w:p>
    <w:p w:rsidR="00D21CBD" w:rsidRPr="009D209E" w:rsidRDefault="00D21CBD" w:rsidP="00651334">
      <w:pPr>
        <w:spacing w:after="0"/>
        <w:jc w:val="both"/>
        <w:rPr>
          <w:rFonts w:ascii="Times New Roman" w:hAnsi="Times New Roman" w:cs="Times New Roman"/>
          <w:sz w:val="24"/>
          <w:szCs w:val="24"/>
          <w:lang w:val="en-US"/>
        </w:rPr>
        <w:sectPr w:rsidR="00D21CBD" w:rsidRPr="009D209E" w:rsidSect="00D21CBD">
          <w:type w:val="continuous"/>
          <w:pgSz w:w="11906" w:h="16838"/>
          <w:pgMar w:top="1134" w:right="850" w:bottom="1134" w:left="1701" w:header="708" w:footer="708" w:gutter="0"/>
          <w:cols w:num="3" w:space="708"/>
          <w:docGrid w:linePitch="360"/>
        </w:sectPr>
      </w:pPr>
    </w:p>
    <w:p w:rsidR="00472E4B" w:rsidRPr="009D209E" w:rsidRDefault="00472E4B" w:rsidP="00651334">
      <w:pPr>
        <w:spacing w:after="0"/>
        <w:jc w:val="both"/>
        <w:rPr>
          <w:rFonts w:ascii="Times New Roman" w:hAnsi="Times New Roman" w:cs="Times New Roman"/>
          <w:sz w:val="24"/>
          <w:szCs w:val="24"/>
          <w:lang w:val="en-US"/>
        </w:rPr>
      </w:pPr>
    </w:p>
    <w:p w:rsidR="009D209E" w:rsidRPr="009D209E"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 xml:space="preserve">At the </w:t>
      </w:r>
      <w:r>
        <w:rPr>
          <w:rFonts w:ascii="Times New Roman" w:hAnsi="Times New Roman" w:cs="Times New Roman"/>
          <w:sz w:val="24"/>
          <w:szCs w:val="24"/>
          <w:lang w:val="en-US"/>
        </w:rPr>
        <w:t>F</w:t>
      </w:r>
      <w:r w:rsidRPr="009D209E">
        <w:rPr>
          <w:rFonts w:ascii="Times New Roman" w:hAnsi="Times New Roman" w:cs="Times New Roman"/>
          <w:sz w:val="24"/>
          <w:szCs w:val="24"/>
          <w:lang w:val="en-US"/>
        </w:rPr>
        <w:t xml:space="preserve">aculty of </w:t>
      </w:r>
      <w:r>
        <w:rPr>
          <w:rFonts w:ascii="Times New Roman" w:hAnsi="Times New Roman" w:cs="Times New Roman"/>
          <w:sz w:val="24"/>
          <w:szCs w:val="24"/>
          <w:lang w:val="en-US"/>
        </w:rPr>
        <w:t>F</w:t>
      </w:r>
      <w:r w:rsidRPr="009D209E">
        <w:rPr>
          <w:rFonts w:ascii="Times New Roman" w:hAnsi="Times New Roman" w:cs="Times New Roman"/>
          <w:sz w:val="24"/>
          <w:szCs w:val="24"/>
          <w:lang w:val="en-US"/>
        </w:rPr>
        <w:t xml:space="preserve">oreign </w:t>
      </w:r>
      <w:r>
        <w:rPr>
          <w:rFonts w:ascii="Times New Roman" w:hAnsi="Times New Roman" w:cs="Times New Roman"/>
          <w:sz w:val="24"/>
          <w:szCs w:val="24"/>
          <w:lang w:val="en-US"/>
        </w:rPr>
        <w:t>S</w:t>
      </w:r>
      <w:r w:rsidRPr="009D209E">
        <w:rPr>
          <w:rFonts w:ascii="Times New Roman" w:hAnsi="Times New Roman" w:cs="Times New Roman"/>
          <w:sz w:val="24"/>
          <w:szCs w:val="24"/>
          <w:lang w:val="en-US"/>
        </w:rPr>
        <w:t xml:space="preserve">tudents, training is conducted in the </w:t>
      </w:r>
      <w:r w:rsidR="00DD5BCB">
        <w:rPr>
          <w:rFonts w:ascii="Times New Roman" w:hAnsi="Times New Roman" w:cs="Times New Roman"/>
          <w:sz w:val="24"/>
          <w:szCs w:val="24"/>
          <w:lang w:val="en-US"/>
        </w:rPr>
        <w:t xml:space="preserve">specialties </w:t>
      </w:r>
      <w:r w:rsidRPr="009D209E">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General </w:t>
      </w:r>
      <w:r w:rsidRPr="009D209E">
        <w:rPr>
          <w:rFonts w:ascii="Times New Roman" w:hAnsi="Times New Roman" w:cs="Times New Roman"/>
          <w:sz w:val="24"/>
          <w:szCs w:val="24"/>
          <w:lang w:val="en-US"/>
        </w:rPr>
        <w:t xml:space="preserve">Medicine, Pediatrics, Stomatology. </w:t>
      </w:r>
      <w:r>
        <w:rPr>
          <w:rFonts w:ascii="Times New Roman" w:hAnsi="Times New Roman" w:cs="Times New Roman"/>
          <w:sz w:val="24"/>
          <w:szCs w:val="24"/>
          <w:lang w:val="en-US"/>
        </w:rPr>
        <w:t>I</w:t>
      </w:r>
      <w:r w:rsidRPr="009D209E">
        <w:rPr>
          <w:rFonts w:ascii="Times New Roman" w:hAnsi="Times New Roman" w:cs="Times New Roman"/>
          <w:sz w:val="24"/>
          <w:szCs w:val="24"/>
          <w:lang w:val="en-US"/>
        </w:rPr>
        <w:t xml:space="preserve">n the specialty of </w:t>
      </w:r>
      <w:r>
        <w:rPr>
          <w:rFonts w:ascii="Times New Roman" w:hAnsi="Times New Roman" w:cs="Times New Roman"/>
          <w:sz w:val="24"/>
          <w:szCs w:val="24"/>
          <w:lang w:val="en-US"/>
        </w:rPr>
        <w:t xml:space="preserve">General </w:t>
      </w:r>
      <w:r w:rsidRPr="009D209E">
        <w:rPr>
          <w:rFonts w:ascii="Times New Roman" w:hAnsi="Times New Roman" w:cs="Times New Roman"/>
          <w:sz w:val="24"/>
          <w:szCs w:val="24"/>
          <w:lang w:val="en-US"/>
        </w:rPr>
        <w:t xml:space="preserve">Medicine, </w:t>
      </w:r>
      <w:r w:rsidRPr="00736C50">
        <w:rPr>
          <w:rFonts w:ascii="Times New Roman" w:hAnsi="Times New Roman" w:cs="Times New Roman"/>
          <w:sz w:val="24"/>
          <w:szCs w:val="24"/>
          <w:lang w:val="en-US"/>
        </w:rPr>
        <w:t>exchange education</w:t>
      </w:r>
      <w:r w:rsidRPr="009D209E">
        <w:rPr>
          <w:rFonts w:ascii="Times New Roman" w:hAnsi="Times New Roman" w:cs="Times New Roman"/>
          <w:sz w:val="24"/>
          <w:szCs w:val="24"/>
          <w:lang w:val="en-US"/>
        </w:rPr>
        <w:t xml:space="preserve"> in the intermediate language (English) is possible</w:t>
      </w:r>
      <w:r>
        <w:rPr>
          <w:rFonts w:ascii="Times New Roman" w:hAnsi="Times New Roman" w:cs="Times New Roman"/>
          <w:sz w:val="24"/>
          <w:szCs w:val="24"/>
          <w:lang w:val="en-US"/>
        </w:rPr>
        <w:t>.</w:t>
      </w:r>
    </w:p>
    <w:p w:rsidR="009D209E" w:rsidRPr="00CA720D" w:rsidRDefault="009D209E" w:rsidP="009D209E">
      <w:pPr>
        <w:spacing w:after="0"/>
        <w:jc w:val="both"/>
        <w:rPr>
          <w:rFonts w:ascii="Times New Roman" w:hAnsi="Times New Roman" w:cs="Times New Roman"/>
          <w:b/>
          <w:sz w:val="24"/>
          <w:szCs w:val="24"/>
          <w:lang w:val="en-US"/>
        </w:rPr>
      </w:pPr>
      <w:r w:rsidRPr="00CA720D">
        <w:rPr>
          <w:rFonts w:ascii="Times New Roman" w:hAnsi="Times New Roman" w:cs="Times New Roman"/>
          <w:b/>
          <w:sz w:val="24"/>
          <w:szCs w:val="24"/>
          <w:lang w:val="en-US"/>
        </w:rPr>
        <w:t>Foreign citizens are enrolled at the University by residency programs in the following specialties:</w:t>
      </w:r>
      <w:bookmarkStart w:id="0" w:name="_GoBack"/>
      <w:bookmarkEnd w:id="0"/>
    </w:p>
    <w:p w:rsidR="004D1A27" w:rsidRDefault="009D209E" w:rsidP="009D209E">
      <w:pPr>
        <w:spacing w:after="0"/>
        <w:jc w:val="both"/>
        <w:rPr>
          <w:rFonts w:ascii="Times New Roman" w:hAnsi="Times New Roman" w:cs="Times New Roman"/>
          <w:sz w:val="24"/>
          <w:szCs w:val="24"/>
          <w:lang w:val="en-US"/>
        </w:rPr>
      </w:pPr>
      <w:r w:rsidRPr="009D209E">
        <w:rPr>
          <w:rFonts w:ascii="Times New Roman" w:hAnsi="Times New Roman" w:cs="Times New Roman"/>
          <w:sz w:val="24"/>
          <w:szCs w:val="24"/>
          <w:lang w:val="en-US"/>
        </w:rPr>
        <w:t xml:space="preserve">Obstetrics </w:t>
      </w:r>
      <w:r w:rsidR="004D1A27">
        <w:rPr>
          <w:rFonts w:ascii="Times New Roman" w:hAnsi="Times New Roman" w:cs="Times New Roman"/>
          <w:sz w:val="24"/>
          <w:szCs w:val="24"/>
          <w:lang w:val="en-US"/>
        </w:rPr>
        <w:t>a</w:t>
      </w:r>
      <w:r w:rsidR="004D1A27" w:rsidRPr="009D209E">
        <w:rPr>
          <w:rFonts w:ascii="Times New Roman" w:hAnsi="Times New Roman" w:cs="Times New Roman"/>
          <w:sz w:val="24"/>
          <w:szCs w:val="24"/>
          <w:lang w:val="en-US"/>
        </w:rPr>
        <w:t xml:space="preserve">nd </w:t>
      </w:r>
      <w:r w:rsidRPr="009D209E">
        <w:rPr>
          <w:rFonts w:ascii="Times New Roman" w:hAnsi="Times New Roman" w:cs="Times New Roman"/>
          <w:sz w:val="24"/>
          <w:szCs w:val="24"/>
          <w:lang w:val="en-US"/>
        </w:rPr>
        <w:t>Gynecology</w:t>
      </w:r>
      <w:r w:rsidR="004D1A27" w:rsidRPr="009D209E">
        <w:rPr>
          <w:rFonts w:ascii="Times New Roman" w:hAnsi="Times New Roman" w:cs="Times New Roman"/>
          <w:sz w:val="24"/>
          <w:szCs w:val="24"/>
          <w:lang w:val="en-US"/>
        </w:rPr>
        <w:t xml:space="preserve">, </w:t>
      </w:r>
      <w:r w:rsidR="00736C50" w:rsidRPr="009D209E">
        <w:rPr>
          <w:rFonts w:ascii="Times New Roman" w:hAnsi="Times New Roman" w:cs="Times New Roman"/>
          <w:sz w:val="24"/>
          <w:szCs w:val="24"/>
          <w:lang w:val="en-US"/>
        </w:rPr>
        <w:t>Anesthesiology</w:t>
      </w:r>
      <w:r w:rsidRPr="009D209E">
        <w:rPr>
          <w:rFonts w:ascii="Times New Roman" w:hAnsi="Times New Roman" w:cs="Times New Roman"/>
          <w:sz w:val="24"/>
          <w:szCs w:val="24"/>
          <w:lang w:val="en-US"/>
        </w:rPr>
        <w:t xml:space="preserve"> </w:t>
      </w:r>
      <w:r w:rsidR="004D1A27">
        <w:rPr>
          <w:rFonts w:ascii="Times New Roman" w:hAnsi="Times New Roman" w:cs="Times New Roman"/>
          <w:sz w:val="24"/>
          <w:szCs w:val="24"/>
          <w:lang w:val="en-US"/>
        </w:rPr>
        <w:t>a</w:t>
      </w:r>
      <w:r w:rsidR="004D1A27" w:rsidRPr="009D209E">
        <w:rPr>
          <w:rFonts w:ascii="Times New Roman" w:hAnsi="Times New Roman" w:cs="Times New Roman"/>
          <w:sz w:val="24"/>
          <w:szCs w:val="24"/>
          <w:lang w:val="en-US"/>
        </w:rPr>
        <w:t xml:space="preserve">nd </w:t>
      </w:r>
      <w:r>
        <w:rPr>
          <w:rFonts w:ascii="Times New Roman" w:hAnsi="Times New Roman" w:cs="Times New Roman"/>
          <w:sz w:val="24"/>
          <w:szCs w:val="24"/>
          <w:lang w:val="en-US"/>
        </w:rPr>
        <w:t>R</w:t>
      </w:r>
      <w:r w:rsidRPr="009D209E">
        <w:rPr>
          <w:rFonts w:ascii="Times New Roman" w:hAnsi="Times New Roman" w:cs="Times New Roman"/>
          <w:sz w:val="24"/>
          <w:szCs w:val="24"/>
          <w:lang w:val="en-US"/>
        </w:rPr>
        <w:t>esuscitation</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Gastroenterology</w:t>
      </w:r>
      <w:r w:rsidR="004D1A27" w:rsidRPr="009D209E">
        <w:rPr>
          <w:rFonts w:ascii="Times New Roman" w:hAnsi="Times New Roman" w:cs="Times New Roman"/>
          <w:sz w:val="24"/>
          <w:szCs w:val="24"/>
          <w:lang w:val="en-US"/>
        </w:rPr>
        <w:t xml:space="preserve">, </w:t>
      </w:r>
      <w:proofErr w:type="spellStart"/>
      <w:r w:rsidRPr="009D209E">
        <w:rPr>
          <w:rFonts w:ascii="Times New Roman" w:hAnsi="Times New Roman" w:cs="Times New Roman"/>
          <w:sz w:val="24"/>
          <w:szCs w:val="24"/>
          <w:lang w:val="en-US"/>
        </w:rPr>
        <w:t>Dermatovenereology</w:t>
      </w:r>
      <w:proofErr w:type="spellEnd"/>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Infectious Diseases</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Cardiology</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Clinical Laboratory Diagnostics</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Neurosurgery</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Oncology</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Orthodontics</w:t>
      </w:r>
      <w:r w:rsidR="004D1A27" w:rsidRPr="009D209E">
        <w:rPr>
          <w:rFonts w:ascii="Times New Roman" w:hAnsi="Times New Roman" w:cs="Times New Roman"/>
          <w:sz w:val="24"/>
          <w:szCs w:val="24"/>
          <w:lang w:val="en-US"/>
        </w:rPr>
        <w:t xml:space="preserve">, </w:t>
      </w:r>
      <w:r w:rsidR="00DD5BCB">
        <w:rPr>
          <w:rFonts w:ascii="Times New Roman" w:hAnsi="Times New Roman" w:cs="Times New Roman"/>
          <w:sz w:val="24"/>
          <w:szCs w:val="24"/>
          <w:lang w:val="en-US"/>
        </w:rPr>
        <w:t xml:space="preserve">Therapeutic </w:t>
      </w:r>
      <w:r w:rsidR="0032714F">
        <w:rPr>
          <w:rFonts w:ascii="Times New Roman" w:hAnsi="Times New Roman" w:cs="Times New Roman"/>
          <w:sz w:val="24"/>
          <w:szCs w:val="24"/>
          <w:lang w:val="en-US"/>
        </w:rPr>
        <w:t xml:space="preserve">Stomatology, </w:t>
      </w:r>
      <w:r w:rsidRPr="009D209E">
        <w:rPr>
          <w:rFonts w:ascii="Times New Roman" w:hAnsi="Times New Roman" w:cs="Times New Roman"/>
          <w:sz w:val="24"/>
          <w:szCs w:val="24"/>
          <w:lang w:val="en-US"/>
        </w:rPr>
        <w:t>Otorhinolaryngology</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Ophthalmology</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Pediatrics</w:t>
      </w:r>
      <w:r w:rsidR="004D1A27">
        <w:rPr>
          <w:rFonts w:ascii="Times New Roman" w:hAnsi="Times New Roman" w:cs="Times New Roman"/>
          <w:sz w:val="24"/>
          <w:szCs w:val="24"/>
          <w:lang w:val="en-US"/>
        </w:rPr>
        <w:t>,</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 xml:space="preserve">Orthopedic </w:t>
      </w:r>
      <w:r w:rsidR="004D1A27" w:rsidRPr="009D209E">
        <w:rPr>
          <w:rFonts w:ascii="Times New Roman" w:hAnsi="Times New Roman" w:cs="Times New Roman"/>
          <w:sz w:val="24"/>
          <w:szCs w:val="24"/>
          <w:lang w:val="en-US"/>
        </w:rPr>
        <w:t xml:space="preserve">Stomatology, </w:t>
      </w:r>
      <w:r w:rsidRPr="009D209E">
        <w:rPr>
          <w:rFonts w:ascii="Times New Roman" w:hAnsi="Times New Roman" w:cs="Times New Roman"/>
          <w:sz w:val="24"/>
          <w:szCs w:val="24"/>
          <w:lang w:val="en-US"/>
        </w:rPr>
        <w:t xml:space="preserve">Surgical </w:t>
      </w:r>
      <w:r w:rsidR="004D1A27" w:rsidRPr="009D209E">
        <w:rPr>
          <w:rFonts w:ascii="Times New Roman" w:hAnsi="Times New Roman" w:cs="Times New Roman"/>
          <w:sz w:val="24"/>
          <w:szCs w:val="24"/>
          <w:lang w:val="en-US"/>
        </w:rPr>
        <w:t xml:space="preserve">Dentistry, </w:t>
      </w:r>
      <w:r w:rsidRPr="009D209E">
        <w:rPr>
          <w:rFonts w:ascii="Times New Roman" w:hAnsi="Times New Roman" w:cs="Times New Roman"/>
          <w:sz w:val="24"/>
          <w:szCs w:val="24"/>
          <w:lang w:val="en-US"/>
        </w:rPr>
        <w:t xml:space="preserve">Cardiovascular </w:t>
      </w:r>
      <w:r w:rsidR="004D1A27" w:rsidRPr="009D209E">
        <w:rPr>
          <w:rFonts w:ascii="Times New Roman" w:hAnsi="Times New Roman" w:cs="Times New Roman"/>
          <w:sz w:val="24"/>
          <w:szCs w:val="24"/>
          <w:lang w:val="en-US"/>
        </w:rPr>
        <w:t xml:space="preserve">Surgery, </w:t>
      </w:r>
      <w:r w:rsidRPr="009D209E">
        <w:rPr>
          <w:rFonts w:ascii="Times New Roman" w:hAnsi="Times New Roman" w:cs="Times New Roman"/>
          <w:sz w:val="24"/>
          <w:szCs w:val="24"/>
          <w:lang w:val="en-US"/>
        </w:rPr>
        <w:t>Therapy</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 xml:space="preserve">Traumatology </w:t>
      </w:r>
      <w:r w:rsidR="004D1A27">
        <w:rPr>
          <w:rFonts w:ascii="Times New Roman" w:hAnsi="Times New Roman" w:cs="Times New Roman"/>
          <w:sz w:val="24"/>
          <w:szCs w:val="24"/>
          <w:lang w:val="en-US"/>
        </w:rPr>
        <w:t>a</w:t>
      </w:r>
      <w:r w:rsidR="004D1A27" w:rsidRPr="009D209E">
        <w:rPr>
          <w:rFonts w:ascii="Times New Roman" w:hAnsi="Times New Roman" w:cs="Times New Roman"/>
          <w:sz w:val="24"/>
          <w:szCs w:val="24"/>
          <w:lang w:val="en-US"/>
        </w:rPr>
        <w:t xml:space="preserve">nd Orthopedics, </w:t>
      </w:r>
      <w:r w:rsidRPr="009D209E">
        <w:rPr>
          <w:rFonts w:ascii="Times New Roman" w:hAnsi="Times New Roman" w:cs="Times New Roman"/>
          <w:sz w:val="24"/>
          <w:szCs w:val="24"/>
          <w:lang w:val="en-US"/>
        </w:rPr>
        <w:t>Urology</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Surgery</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 xml:space="preserve">Oral </w:t>
      </w:r>
      <w:r w:rsidR="00097BF7" w:rsidRPr="009D209E">
        <w:rPr>
          <w:rFonts w:ascii="Times New Roman" w:hAnsi="Times New Roman" w:cs="Times New Roman"/>
          <w:sz w:val="24"/>
          <w:szCs w:val="24"/>
          <w:lang w:val="en-US"/>
        </w:rPr>
        <w:t>and</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Maxillofacial Surgery</w:t>
      </w:r>
      <w:r w:rsidR="004D1A27" w:rsidRPr="009D209E">
        <w:rPr>
          <w:rFonts w:ascii="Times New Roman" w:hAnsi="Times New Roman" w:cs="Times New Roman"/>
          <w:sz w:val="24"/>
          <w:szCs w:val="24"/>
          <w:lang w:val="en-US"/>
        </w:rPr>
        <w:t xml:space="preserve">, </w:t>
      </w:r>
      <w:r w:rsidRPr="009D209E">
        <w:rPr>
          <w:rFonts w:ascii="Times New Roman" w:hAnsi="Times New Roman" w:cs="Times New Roman"/>
          <w:sz w:val="24"/>
          <w:szCs w:val="24"/>
          <w:lang w:val="en-US"/>
        </w:rPr>
        <w:t>Endocrinology</w:t>
      </w:r>
      <w:r w:rsidR="004D1A27" w:rsidRPr="009D209E">
        <w:rPr>
          <w:rFonts w:ascii="Times New Roman" w:hAnsi="Times New Roman" w:cs="Times New Roman"/>
          <w:sz w:val="24"/>
          <w:szCs w:val="24"/>
          <w:lang w:val="en-US"/>
        </w:rPr>
        <w:t>,</w:t>
      </w:r>
      <w:r w:rsidR="0029427C">
        <w:rPr>
          <w:rFonts w:ascii="Times New Roman" w:hAnsi="Times New Roman" w:cs="Times New Roman"/>
          <w:sz w:val="24"/>
          <w:szCs w:val="24"/>
          <w:lang w:val="en-US"/>
        </w:rPr>
        <w:t xml:space="preserve"> </w:t>
      </w:r>
      <w:proofErr w:type="spellStart"/>
      <w:r w:rsidR="0029427C">
        <w:rPr>
          <w:rFonts w:ascii="Times New Roman" w:hAnsi="Times New Roman" w:cs="Times New Roman"/>
          <w:sz w:val="24"/>
          <w:szCs w:val="24"/>
          <w:lang w:val="en-US"/>
        </w:rPr>
        <w:t>Roengenology</w:t>
      </w:r>
      <w:proofErr w:type="spellEnd"/>
      <w:r w:rsidR="004D1A27" w:rsidRPr="009D209E">
        <w:rPr>
          <w:rFonts w:ascii="Times New Roman" w:hAnsi="Times New Roman" w:cs="Times New Roman"/>
          <w:sz w:val="24"/>
          <w:szCs w:val="24"/>
          <w:lang w:val="en-US"/>
        </w:rPr>
        <w:t>.</w:t>
      </w:r>
    </w:p>
    <w:p w:rsidR="00C12211" w:rsidRPr="004D1A27" w:rsidRDefault="004D1A27" w:rsidP="00651334">
      <w:pPr>
        <w:spacing w:after="0"/>
        <w:jc w:val="both"/>
        <w:rPr>
          <w:rFonts w:ascii="Times New Roman" w:hAnsi="Times New Roman" w:cs="Times New Roman"/>
          <w:sz w:val="24"/>
          <w:szCs w:val="24"/>
          <w:lang w:val="en-US"/>
        </w:rPr>
      </w:pPr>
      <w:r w:rsidRPr="004D1A27">
        <w:rPr>
          <w:rFonts w:ascii="Times New Roman" w:hAnsi="Times New Roman" w:cs="Times New Roman"/>
          <w:sz w:val="24"/>
          <w:szCs w:val="24"/>
          <w:lang w:val="en-US"/>
        </w:rPr>
        <w:t xml:space="preserve">At the </w:t>
      </w:r>
      <w:r>
        <w:rPr>
          <w:rFonts w:ascii="Times New Roman" w:hAnsi="Times New Roman" w:cs="Times New Roman"/>
          <w:sz w:val="24"/>
          <w:szCs w:val="24"/>
          <w:lang w:val="en-US"/>
        </w:rPr>
        <w:t>F</w:t>
      </w:r>
      <w:r w:rsidRPr="004D1A27">
        <w:rPr>
          <w:rFonts w:ascii="Times New Roman" w:hAnsi="Times New Roman" w:cs="Times New Roman"/>
          <w:sz w:val="24"/>
          <w:szCs w:val="24"/>
          <w:lang w:val="en-US"/>
        </w:rPr>
        <w:t>aculty, it is possible to train foreign citizens at the preparatory department. The academic year at the preparatory department lasts 8-9 months (full course) or 3-4.5 months (intensive course) in accordance with the working programs on the Russian language and medical and biological disciplines.</w:t>
      </w:r>
    </w:p>
    <w:p w:rsidR="0084396C" w:rsidRPr="00FE4257" w:rsidRDefault="004D1A27" w:rsidP="00736C50">
      <w:pPr>
        <w:spacing w:after="0"/>
        <w:jc w:val="center"/>
        <w:rPr>
          <w:rFonts w:ascii="Times New Roman" w:hAnsi="Times New Roman" w:cs="Times New Roman"/>
          <w:sz w:val="24"/>
          <w:szCs w:val="24"/>
          <w:lang w:val="en-US"/>
        </w:rPr>
      </w:pPr>
      <w:r w:rsidRPr="004D1A27">
        <w:rPr>
          <w:rFonts w:ascii="Times New Roman" w:hAnsi="Times New Roman" w:cs="Times New Roman"/>
          <w:b/>
          <w:sz w:val="24"/>
          <w:szCs w:val="24"/>
          <w:lang w:val="en-US"/>
        </w:rPr>
        <w:t>Timing and cost of training for foreign citizens</w:t>
      </w:r>
      <w:r w:rsidR="00FE4257" w:rsidRPr="00FE4257">
        <w:rPr>
          <w:rFonts w:ascii="Times New Roman" w:hAnsi="Times New Roman" w:cs="Times New Roman"/>
          <w:sz w:val="24"/>
          <w:szCs w:val="24"/>
          <w:lang w:val="en-US"/>
        </w:rPr>
        <w:t>*</w:t>
      </w:r>
    </w:p>
    <w:tbl>
      <w:tblPr>
        <w:tblStyle w:val="a3"/>
        <w:tblW w:w="0" w:type="auto"/>
        <w:tblLook w:val="04A0" w:firstRow="1" w:lastRow="0" w:firstColumn="1" w:lastColumn="0" w:noHBand="0" w:noVBand="1"/>
      </w:tblPr>
      <w:tblGrid>
        <w:gridCol w:w="4786"/>
        <w:gridCol w:w="2126"/>
        <w:gridCol w:w="2659"/>
      </w:tblGrid>
      <w:tr w:rsidR="004D1A27" w:rsidRPr="006F75C0" w:rsidTr="00C12211">
        <w:tc>
          <w:tcPr>
            <w:tcW w:w="4786" w:type="dxa"/>
          </w:tcPr>
          <w:p w:rsidR="004D1A27" w:rsidRPr="00786E47" w:rsidRDefault="004D1A27" w:rsidP="00E43B4A">
            <w:pPr>
              <w:rPr>
                <w:rFonts w:ascii="Times New Roman" w:hAnsi="Times New Roman" w:cs="Times New Roman"/>
                <w:sz w:val="24"/>
                <w:szCs w:val="24"/>
              </w:rPr>
            </w:pPr>
            <w:proofErr w:type="spellStart"/>
            <w:r w:rsidRPr="00786E47">
              <w:rPr>
                <w:rFonts w:ascii="Times New Roman" w:hAnsi="Times New Roman" w:cs="Times New Roman"/>
                <w:sz w:val="24"/>
                <w:szCs w:val="24"/>
              </w:rPr>
              <w:t>Specialty</w:t>
            </w:r>
            <w:proofErr w:type="spellEnd"/>
          </w:p>
        </w:tc>
        <w:tc>
          <w:tcPr>
            <w:tcW w:w="2126" w:type="dxa"/>
          </w:tcPr>
          <w:p w:rsidR="004D1A27" w:rsidRPr="00786E47" w:rsidRDefault="004D1A27" w:rsidP="00651334">
            <w:pPr>
              <w:jc w:val="both"/>
              <w:rPr>
                <w:rFonts w:ascii="Times New Roman" w:hAnsi="Times New Roman" w:cs="Times New Roman"/>
                <w:sz w:val="24"/>
                <w:szCs w:val="24"/>
              </w:rPr>
            </w:pPr>
            <w:proofErr w:type="spellStart"/>
            <w:r w:rsidRPr="00786E47">
              <w:rPr>
                <w:rFonts w:ascii="Times New Roman" w:hAnsi="Times New Roman" w:cs="Times New Roman"/>
                <w:sz w:val="24"/>
                <w:szCs w:val="24"/>
              </w:rPr>
              <w:t>Training</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period</w:t>
            </w:r>
            <w:proofErr w:type="spellEnd"/>
          </w:p>
        </w:tc>
        <w:tc>
          <w:tcPr>
            <w:tcW w:w="2659" w:type="dxa"/>
          </w:tcPr>
          <w:p w:rsidR="004D1A27" w:rsidRPr="00786E47" w:rsidRDefault="004D1A27" w:rsidP="0084396C">
            <w:pPr>
              <w:jc w:val="both"/>
              <w:rPr>
                <w:rFonts w:ascii="Times New Roman" w:hAnsi="Times New Roman" w:cs="Times New Roman"/>
                <w:sz w:val="24"/>
                <w:szCs w:val="24"/>
                <w:lang w:val="en-US"/>
              </w:rPr>
            </w:pPr>
            <w:r w:rsidRPr="00786E47">
              <w:rPr>
                <w:rFonts w:ascii="Times New Roman" w:hAnsi="Times New Roman" w:cs="Times New Roman"/>
                <w:sz w:val="24"/>
                <w:szCs w:val="24"/>
                <w:lang w:val="en-US"/>
              </w:rPr>
              <w:t>Cost of the first year of study (rubles) *</w:t>
            </w:r>
          </w:p>
        </w:tc>
      </w:tr>
      <w:tr w:rsidR="008345CC" w:rsidRPr="00786E47" w:rsidTr="00C12211">
        <w:tc>
          <w:tcPr>
            <w:tcW w:w="4786" w:type="dxa"/>
          </w:tcPr>
          <w:p w:rsidR="008345CC" w:rsidRPr="00786E47" w:rsidRDefault="008345CC" w:rsidP="008345CC">
            <w:pPr>
              <w:rPr>
                <w:rFonts w:ascii="Times New Roman" w:hAnsi="Times New Roman" w:cs="Times New Roman"/>
                <w:sz w:val="24"/>
                <w:szCs w:val="24"/>
              </w:rPr>
            </w:pPr>
            <w:proofErr w:type="spellStart"/>
            <w:r w:rsidRPr="00786E47">
              <w:rPr>
                <w:rFonts w:ascii="Times New Roman" w:hAnsi="Times New Roman" w:cs="Times New Roman"/>
                <w:sz w:val="24"/>
                <w:szCs w:val="24"/>
              </w:rPr>
              <w:t>General</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Medicine</w:t>
            </w:r>
            <w:proofErr w:type="spellEnd"/>
          </w:p>
        </w:tc>
        <w:tc>
          <w:tcPr>
            <w:tcW w:w="2126" w:type="dxa"/>
          </w:tcPr>
          <w:p w:rsidR="008345CC" w:rsidRPr="00786E47" w:rsidRDefault="008345CC" w:rsidP="008345CC">
            <w:pPr>
              <w:jc w:val="both"/>
              <w:rPr>
                <w:rFonts w:ascii="Times New Roman" w:hAnsi="Times New Roman" w:cs="Times New Roman"/>
                <w:sz w:val="24"/>
                <w:szCs w:val="24"/>
                <w:lang w:val="en-US"/>
              </w:rPr>
            </w:pPr>
            <w:r w:rsidRPr="00786E47">
              <w:rPr>
                <w:rFonts w:ascii="Times New Roman" w:hAnsi="Times New Roman" w:cs="Times New Roman"/>
                <w:sz w:val="24"/>
                <w:szCs w:val="24"/>
              </w:rPr>
              <w:t xml:space="preserve">6 </w:t>
            </w:r>
            <w:r w:rsidRPr="00786E47">
              <w:rPr>
                <w:rFonts w:ascii="Times New Roman" w:hAnsi="Times New Roman" w:cs="Times New Roman"/>
                <w:sz w:val="24"/>
                <w:szCs w:val="24"/>
                <w:lang w:val="en-US"/>
              </w:rPr>
              <w:t>years</w:t>
            </w:r>
          </w:p>
        </w:tc>
        <w:tc>
          <w:tcPr>
            <w:tcW w:w="2659" w:type="dxa"/>
          </w:tcPr>
          <w:p w:rsidR="008345CC" w:rsidRDefault="008345CC" w:rsidP="00097BF7">
            <w:pPr>
              <w:jc w:val="both"/>
              <w:rPr>
                <w:rFonts w:ascii="Times New Roman" w:hAnsi="Times New Roman" w:cs="Times New Roman"/>
                <w:sz w:val="24"/>
                <w:szCs w:val="24"/>
              </w:rPr>
            </w:pPr>
            <w:r>
              <w:rPr>
                <w:rFonts w:ascii="Times New Roman" w:hAnsi="Times New Roman" w:cs="Times New Roman"/>
                <w:sz w:val="24"/>
                <w:szCs w:val="24"/>
              </w:rPr>
              <w:t>1</w:t>
            </w:r>
            <w:r w:rsidR="00097BF7">
              <w:rPr>
                <w:rFonts w:ascii="Times New Roman" w:hAnsi="Times New Roman" w:cs="Times New Roman"/>
                <w:sz w:val="24"/>
                <w:szCs w:val="24"/>
              </w:rPr>
              <w:t>83</w:t>
            </w:r>
            <w:r>
              <w:rPr>
                <w:rFonts w:ascii="Times New Roman" w:hAnsi="Times New Roman" w:cs="Times New Roman"/>
                <w:sz w:val="24"/>
                <w:szCs w:val="24"/>
              </w:rPr>
              <w:t>000</w:t>
            </w:r>
          </w:p>
        </w:tc>
      </w:tr>
      <w:tr w:rsidR="008345CC" w:rsidRPr="00786E47" w:rsidTr="00C12211">
        <w:tc>
          <w:tcPr>
            <w:tcW w:w="4786" w:type="dxa"/>
          </w:tcPr>
          <w:p w:rsidR="008345CC" w:rsidRPr="00786E47" w:rsidRDefault="008345CC" w:rsidP="008345CC">
            <w:pPr>
              <w:rPr>
                <w:rFonts w:ascii="Times New Roman" w:hAnsi="Times New Roman" w:cs="Times New Roman"/>
                <w:sz w:val="24"/>
                <w:szCs w:val="24"/>
                <w:lang w:val="en-US"/>
              </w:rPr>
            </w:pPr>
            <w:r w:rsidRPr="00786E47">
              <w:rPr>
                <w:rFonts w:ascii="Times New Roman" w:hAnsi="Times New Roman" w:cs="Times New Roman"/>
                <w:sz w:val="24"/>
                <w:szCs w:val="24"/>
                <w:lang w:val="en-US"/>
              </w:rPr>
              <w:t>General Medicine with English included</w:t>
            </w:r>
          </w:p>
        </w:tc>
        <w:tc>
          <w:tcPr>
            <w:tcW w:w="2126" w:type="dxa"/>
          </w:tcPr>
          <w:p w:rsidR="008345CC" w:rsidRPr="00786E47" w:rsidRDefault="008345CC" w:rsidP="008345CC">
            <w:pPr>
              <w:jc w:val="both"/>
              <w:rPr>
                <w:rFonts w:ascii="Times New Roman" w:hAnsi="Times New Roman" w:cs="Times New Roman"/>
                <w:sz w:val="24"/>
                <w:szCs w:val="24"/>
              </w:rPr>
            </w:pPr>
            <w:r w:rsidRPr="00786E47">
              <w:rPr>
                <w:rFonts w:ascii="Times New Roman" w:hAnsi="Times New Roman" w:cs="Times New Roman"/>
                <w:sz w:val="24"/>
                <w:szCs w:val="24"/>
              </w:rPr>
              <w:t xml:space="preserve">6 </w:t>
            </w:r>
            <w:r w:rsidRPr="00786E47">
              <w:rPr>
                <w:rFonts w:ascii="Times New Roman" w:hAnsi="Times New Roman" w:cs="Times New Roman"/>
                <w:sz w:val="24"/>
                <w:szCs w:val="24"/>
                <w:lang w:val="en-US"/>
              </w:rPr>
              <w:t>years</w:t>
            </w:r>
          </w:p>
        </w:tc>
        <w:tc>
          <w:tcPr>
            <w:tcW w:w="2659" w:type="dxa"/>
          </w:tcPr>
          <w:p w:rsidR="008345CC" w:rsidRDefault="00097BF7" w:rsidP="008345CC">
            <w:pPr>
              <w:jc w:val="both"/>
              <w:rPr>
                <w:rFonts w:ascii="Times New Roman" w:hAnsi="Times New Roman" w:cs="Times New Roman"/>
                <w:sz w:val="24"/>
                <w:szCs w:val="24"/>
              </w:rPr>
            </w:pPr>
            <w:r>
              <w:rPr>
                <w:rFonts w:ascii="Times New Roman" w:hAnsi="Times New Roman" w:cs="Times New Roman"/>
                <w:sz w:val="24"/>
                <w:szCs w:val="24"/>
              </w:rPr>
              <w:t>183000</w:t>
            </w:r>
          </w:p>
        </w:tc>
      </w:tr>
      <w:tr w:rsidR="008345CC" w:rsidRPr="00786E47" w:rsidTr="00C12211">
        <w:tc>
          <w:tcPr>
            <w:tcW w:w="4786" w:type="dxa"/>
          </w:tcPr>
          <w:p w:rsidR="008345CC" w:rsidRPr="00786E47" w:rsidRDefault="008345CC" w:rsidP="008345CC">
            <w:pPr>
              <w:rPr>
                <w:rFonts w:ascii="Times New Roman" w:hAnsi="Times New Roman" w:cs="Times New Roman"/>
                <w:sz w:val="24"/>
                <w:szCs w:val="24"/>
              </w:rPr>
            </w:pPr>
            <w:proofErr w:type="spellStart"/>
            <w:r w:rsidRPr="00786E47">
              <w:rPr>
                <w:rFonts w:ascii="Times New Roman" w:hAnsi="Times New Roman" w:cs="Times New Roman"/>
                <w:sz w:val="24"/>
                <w:szCs w:val="24"/>
              </w:rPr>
              <w:t>Pediatrics</w:t>
            </w:r>
            <w:proofErr w:type="spellEnd"/>
          </w:p>
        </w:tc>
        <w:tc>
          <w:tcPr>
            <w:tcW w:w="2126" w:type="dxa"/>
          </w:tcPr>
          <w:p w:rsidR="008345CC" w:rsidRPr="00786E47" w:rsidRDefault="008345CC" w:rsidP="008345CC">
            <w:pPr>
              <w:jc w:val="both"/>
              <w:rPr>
                <w:rFonts w:ascii="Times New Roman" w:hAnsi="Times New Roman" w:cs="Times New Roman"/>
                <w:sz w:val="24"/>
                <w:szCs w:val="24"/>
              </w:rPr>
            </w:pPr>
            <w:r w:rsidRPr="00786E47">
              <w:rPr>
                <w:rFonts w:ascii="Times New Roman" w:hAnsi="Times New Roman" w:cs="Times New Roman"/>
                <w:sz w:val="24"/>
                <w:szCs w:val="24"/>
              </w:rPr>
              <w:t xml:space="preserve">6 </w:t>
            </w:r>
            <w:r w:rsidRPr="00786E47">
              <w:rPr>
                <w:rFonts w:ascii="Times New Roman" w:hAnsi="Times New Roman" w:cs="Times New Roman"/>
                <w:sz w:val="24"/>
                <w:szCs w:val="24"/>
                <w:lang w:val="en-US"/>
              </w:rPr>
              <w:t>years</w:t>
            </w:r>
          </w:p>
        </w:tc>
        <w:tc>
          <w:tcPr>
            <w:tcW w:w="2659" w:type="dxa"/>
          </w:tcPr>
          <w:p w:rsidR="008345CC" w:rsidRDefault="0026704B" w:rsidP="008345CC">
            <w:pPr>
              <w:jc w:val="both"/>
              <w:rPr>
                <w:rFonts w:ascii="Times New Roman" w:hAnsi="Times New Roman" w:cs="Times New Roman"/>
                <w:sz w:val="24"/>
                <w:szCs w:val="24"/>
              </w:rPr>
            </w:pPr>
            <w:r>
              <w:rPr>
                <w:rFonts w:ascii="Times New Roman" w:hAnsi="Times New Roman" w:cs="Times New Roman"/>
                <w:sz w:val="24"/>
                <w:szCs w:val="24"/>
              </w:rPr>
              <w:t>183000</w:t>
            </w:r>
          </w:p>
        </w:tc>
      </w:tr>
      <w:tr w:rsidR="008345CC" w:rsidRPr="00786E47" w:rsidTr="00C12211">
        <w:tc>
          <w:tcPr>
            <w:tcW w:w="4786" w:type="dxa"/>
          </w:tcPr>
          <w:p w:rsidR="008345CC" w:rsidRPr="00786E47" w:rsidRDefault="008345CC" w:rsidP="008345CC">
            <w:pPr>
              <w:rPr>
                <w:rFonts w:ascii="Times New Roman" w:hAnsi="Times New Roman" w:cs="Times New Roman"/>
                <w:sz w:val="24"/>
                <w:szCs w:val="24"/>
              </w:rPr>
            </w:pPr>
            <w:proofErr w:type="spellStart"/>
            <w:r w:rsidRPr="00786E47">
              <w:rPr>
                <w:rFonts w:ascii="Times New Roman" w:hAnsi="Times New Roman" w:cs="Times New Roman"/>
                <w:sz w:val="24"/>
                <w:szCs w:val="24"/>
              </w:rPr>
              <w:t>Stomatology</w:t>
            </w:r>
            <w:proofErr w:type="spellEnd"/>
          </w:p>
        </w:tc>
        <w:tc>
          <w:tcPr>
            <w:tcW w:w="2126" w:type="dxa"/>
          </w:tcPr>
          <w:p w:rsidR="008345CC" w:rsidRPr="00786E47" w:rsidRDefault="008345CC" w:rsidP="008345CC">
            <w:pPr>
              <w:jc w:val="both"/>
              <w:rPr>
                <w:rFonts w:ascii="Times New Roman" w:hAnsi="Times New Roman" w:cs="Times New Roman"/>
                <w:sz w:val="24"/>
                <w:szCs w:val="24"/>
              </w:rPr>
            </w:pPr>
            <w:r w:rsidRPr="00786E47">
              <w:rPr>
                <w:rFonts w:ascii="Times New Roman" w:hAnsi="Times New Roman" w:cs="Times New Roman"/>
                <w:sz w:val="24"/>
                <w:szCs w:val="24"/>
              </w:rPr>
              <w:t xml:space="preserve">5 </w:t>
            </w:r>
            <w:r w:rsidRPr="00786E47">
              <w:rPr>
                <w:rFonts w:ascii="Times New Roman" w:hAnsi="Times New Roman" w:cs="Times New Roman"/>
                <w:sz w:val="24"/>
                <w:szCs w:val="24"/>
                <w:lang w:val="en-US"/>
              </w:rPr>
              <w:t>years</w:t>
            </w:r>
          </w:p>
        </w:tc>
        <w:tc>
          <w:tcPr>
            <w:tcW w:w="2659" w:type="dxa"/>
          </w:tcPr>
          <w:p w:rsidR="008345CC" w:rsidRDefault="0026704B" w:rsidP="008345CC">
            <w:pPr>
              <w:jc w:val="both"/>
              <w:rPr>
                <w:rFonts w:ascii="Times New Roman" w:hAnsi="Times New Roman" w:cs="Times New Roman"/>
                <w:sz w:val="24"/>
                <w:szCs w:val="24"/>
              </w:rPr>
            </w:pPr>
            <w:r>
              <w:rPr>
                <w:rFonts w:ascii="Times New Roman" w:hAnsi="Times New Roman" w:cs="Times New Roman"/>
                <w:sz w:val="24"/>
                <w:szCs w:val="24"/>
              </w:rPr>
              <w:t>183000</w:t>
            </w:r>
          </w:p>
        </w:tc>
      </w:tr>
      <w:tr w:rsidR="008345CC" w:rsidRPr="00786E47" w:rsidTr="00C12211">
        <w:tc>
          <w:tcPr>
            <w:tcW w:w="4786" w:type="dxa"/>
          </w:tcPr>
          <w:p w:rsidR="008345CC" w:rsidRPr="00786E47" w:rsidRDefault="008345CC" w:rsidP="008345CC">
            <w:pPr>
              <w:rPr>
                <w:rFonts w:ascii="Times New Roman" w:hAnsi="Times New Roman" w:cs="Times New Roman"/>
                <w:sz w:val="24"/>
                <w:szCs w:val="24"/>
              </w:rPr>
            </w:pPr>
            <w:proofErr w:type="spellStart"/>
            <w:r w:rsidRPr="00786E47">
              <w:rPr>
                <w:rFonts w:ascii="Times New Roman" w:hAnsi="Times New Roman" w:cs="Times New Roman"/>
                <w:sz w:val="24"/>
                <w:szCs w:val="24"/>
              </w:rPr>
              <w:t>Residency</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of</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therapeutic</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profile</w:t>
            </w:r>
            <w:proofErr w:type="spellEnd"/>
          </w:p>
        </w:tc>
        <w:tc>
          <w:tcPr>
            <w:tcW w:w="2126" w:type="dxa"/>
          </w:tcPr>
          <w:p w:rsidR="008345CC" w:rsidRPr="00786E47" w:rsidRDefault="008345CC" w:rsidP="008345CC">
            <w:pPr>
              <w:jc w:val="both"/>
              <w:rPr>
                <w:rFonts w:ascii="Times New Roman" w:hAnsi="Times New Roman" w:cs="Times New Roman"/>
                <w:sz w:val="24"/>
                <w:szCs w:val="24"/>
              </w:rPr>
            </w:pPr>
            <w:r w:rsidRPr="00786E47">
              <w:rPr>
                <w:rFonts w:ascii="Times New Roman" w:hAnsi="Times New Roman" w:cs="Times New Roman"/>
                <w:sz w:val="24"/>
                <w:szCs w:val="24"/>
              </w:rPr>
              <w:t xml:space="preserve">2 </w:t>
            </w:r>
            <w:r w:rsidRPr="00786E47">
              <w:rPr>
                <w:rFonts w:ascii="Times New Roman" w:hAnsi="Times New Roman" w:cs="Times New Roman"/>
                <w:sz w:val="24"/>
                <w:szCs w:val="24"/>
                <w:lang w:val="en-US"/>
              </w:rPr>
              <w:t>years</w:t>
            </w:r>
            <w:r w:rsidRPr="00786E47">
              <w:rPr>
                <w:rFonts w:ascii="Times New Roman" w:hAnsi="Times New Roman" w:cs="Times New Roman"/>
                <w:sz w:val="24"/>
                <w:szCs w:val="24"/>
              </w:rPr>
              <w:t xml:space="preserve"> **</w:t>
            </w:r>
          </w:p>
        </w:tc>
        <w:tc>
          <w:tcPr>
            <w:tcW w:w="2659" w:type="dxa"/>
          </w:tcPr>
          <w:p w:rsidR="008345CC" w:rsidRDefault="008345CC" w:rsidP="0026704B">
            <w:pPr>
              <w:jc w:val="both"/>
              <w:rPr>
                <w:rFonts w:ascii="Times New Roman" w:hAnsi="Times New Roman" w:cs="Times New Roman"/>
                <w:sz w:val="24"/>
                <w:szCs w:val="24"/>
              </w:rPr>
            </w:pPr>
            <w:r>
              <w:rPr>
                <w:rFonts w:ascii="Times New Roman" w:hAnsi="Times New Roman" w:cs="Times New Roman"/>
                <w:sz w:val="24"/>
                <w:szCs w:val="24"/>
              </w:rPr>
              <w:t>17</w:t>
            </w:r>
            <w:r w:rsidR="0026704B">
              <w:rPr>
                <w:rFonts w:ascii="Times New Roman" w:hAnsi="Times New Roman" w:cs="Times New Roman"/>
                <w:sz w:val="24"/>
                <w:szCs w:val="24"/>
              </w:rPr>
              <w:t>78</w:t>
            </w:r>
            <w:r>
              <w:rPr>
                <w:rFonts w:ascii="Times New Roman" w:hAnsi="Times New Roman" w:cs="Times New Roman"/>
                <w:sz w:val="24"/>
                <w:szCs w:val="24"/>
              </w:rPr>
              <w:t>00</w:t>
            </w:r>
          </w:p>
        </w:tc>
      </w:tr>
      <w:tr w:rsidR="008345CC" w:rsidRPr="00786E47" w:rsidTr="00C12211">
        <w:tc>
          <w:tcPr>
            <w:tcW w:w="4786" w:type="dxa"/>
          </w:tcPr>
          <w:p w:rsidR="008345CC" w:rsidRPr="00786E47" w:rsidRDefault="008345CC" w:rsidP="008345CC">
            <w:pPr>
              <w:rPr>
                <w:rFonts w:ascii="Times New Roman" w:hAnsi="Times New Roman" w:cs="Times New Roman"/>
                <w:sz w:val="24"/>
                <w:szCs w:val="24"/>
              </w:rPr>
            </w:pPr>
            <w:proofErr w:type="spellStart"/>
            <w:r w:rsidRPr="00786E47">
              <w:rPr>
                <w:rFonts w:ascii="Times New Roman" w:hAnsi="Times New Roman" w:cs="Times New Roman"/>
                <w:sz w:val="24"/>
                <w:szCs w:val="24"/>
              </w:rPr>
              <w:t>Residency</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of</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surgical</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profile</w:t>
            </w:r>
            <w:proofErr w:type="spellEnd"/>
          </w:p>
        </w:tc>
        <w:tc>
          <w:tcPr>
            <w:tcW w:w="2126" w:type="dxa"/>
          </w:tcPr>
          <w:p w:rsidR="008345CC" w:rsidRPr="00786E47" w:rsidRDefault="008345CC" w:rsidP="008345CC">
            <w:pPr>
              <w:jc w:val="both"/>
              <w:rPr>
                <w:rFonts w:ascii="Times New Roman" w:hAnsi="Times New Roman" w:cs="Times New Roman"/>
                <w:sz w:val="24"/>
                <w:szCs w:val="24"/>
              </w:rPr>
            </w:pPr>
            <w:r w:rsidRPr="00786E47">
              <w:rPr>
                <w:rFonts w:ascii="Times New Roman" w:hAnsi="Times New Roman" w:cs="Times New Roman"/>
                <w:sz w:val="24"/>
                <w:szCs w:val="24"/>
              </w:rPr>
              <w:t xml:space="preserve">2 </w:t>
            </w:r>
            <w:r w:rsidRPr="00786E47">
              <w:rPr>
                <w:rFonts w:ascii="Times New Roman" w:hAnsi="Times New Roman" w:cs="Times New Roman"/>
                <w:sz w:val="24"/>
                <w:szCs w:val="24"/>
                <w:lang w:val="en-US"/>
              </w:rPr>
              <w:t>years</w:t>
            </w:r>
            <w:r w:rsidRPr="00786E47">
              <w:rPr>
                <w:rFonts w:ascii="Times New Roman" w:hAnsi="Times New Roman" w:cs="Times New Roman"/>
                <w:sz w:val="24"/>
                <w:szCs w:val="24"/>
              </w:rPr>
              <w:t xml:space="preserve"> **</w:t>
            </w:r>
          </w:p>
        </w:tc>
        <w:tc>
          <w:tcPr>
            <w:tcW w:w="2659" w:type="dxa"/>
          </w:tcPr>
          <w:p w:rsidR="008345CC" w:rsidRDefault="008345CC" w:rsidP="0026704B">
            <w:pPr>
              <w:jc w:val="both"/>
              <w:rPr>
                <w:rFonts w:ascii="Times New Roman" w:hAnsi="Times New Roman" w:cs="Times New Roman"/>
                <w:sz w:val="24"/>
                <w:szCs w:val="24"/>
              </w:rPr>
            </w:pPr>
            <w:r>
              <w:rPr>
                <w:rFonts w:ascii="Times New Roman" w:hAnsi="Times New Roman" w:cs="Times New Roman"/>
                <w:sz w:val="24"/>
                <w:szCs w:val="24"/>
              </w:rPr>
              <w:t>2</w:t>
            </w:r>
            <w:r w:rsidR="0026704B">
              <w:rPr>
                <w:rFonts w:ascii="Times New Roman" w:hAnsi="Times New Roman" w:cs="Times New Roman"/>
                <w:sz w:val="24"/>
                <w:szCs w:val="24"/>
              </w:rPr>
              <w:t>246</w:t>
            </w:r>
            <w:r>
              <w:rPr>
                <w:rFonts w:ascii="Times New Roman" w:hAnsi="Times New Roman" w:cs="Times New Roman"/>
                <w:sz w:val="24"/>
                <w:szCs w:val="24"/>
              </w:rPr>
              <w:t>00</w:t>
            </w:r>
          </w:p>
        </w:tc>
      </w:tr>
      <w:tr w:rsidR="001E5EBC" w:rsidRPr="00786E47" w:rsidTr="00C12211">
        <w:tc>
          <w:tcPr>
            <w:tcW w:w="4786" w:type="dxa"/>
          </w:tcPr>
          <w:p w:rsidR="001E5EBC" w:rsidRPr="00786E47" w:rsidRDefault="001E5EBC" w:rsidP="00DB28A2">
            <w:pPr>
              <w:rPr>
                <w:rFonts w:ascii="Times New Roman" w:hAnsi="Times New Roman" w:cs="Times New Roman"/>
                <w:sz w:val="24"/>
                <w:szCs w:val="24"/>
              </w:rPr>
            </w:pPr>
            <w:proofErr w:type="spellStart"/>
            <w:r w:rsidRPr="00786E47">
              <w:rPr>
                <w:rFonts w:ascii="Times New Roman" w:hAnsi="Times New Roman" w:cs="Times New Roman"/>
                <w:sz w:val="24"/>
                <w:szCs w:val="24"/>
              </w:rPr>
              <w:lastRenderedPageBreak/>
              <w:t>Residency</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of</w:t>
            </w:r>
            <w:proofErr w:type="spellEnd"/>
            <w:r w:rsidRPr="00786E47">
              <w:rPr>
                <w:rFonts w:ascii="Times New Roman" w:hAnsi="Times New Roman" w:cs="Times New Roman"/>
                <w:sz w:val="24"/>
                <w:szCs w:val="24"/>
              </w:rPr>
              <w:t xml:space="preserve"> </w:t>
            </w:r>
            <w:r w:rsidR="00DB28A2">
              <w:rPr>
                <w:rFonts w:ascii="Times New Roman" w:hAnsi="Times New Roman" w:cs="Times New Roman"/>
                <w:sz w:val="24"/>
                <w:szCs w:val="24"/>
                <w:lang w:val="en-US"/>
              </w:rPr>
              <w:t xml:space="preserve">dentistry </w:t>
            </w:r>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profile</w:t>
            </w:r>
            <w:proofErr w:type="spellEnd"/>
          </w:p>
        </w:tc>
        <w:tc>
          <w:tcPr>
            <w:tcW w:w="2126" w:type="dxa"/>
          </w:tcPr>
          <w:p w:rsidR="001E5EBC" w:rsidRPr="00786E47" w:rsidRDefault="001E5EBC" w:rsidP="00DB28A2">
            <w:pPr>
              <w:jc w:val="both"/>
              <w:rPr>
                <w:rFonts w:ascii="Times New Roman" w:hAnsi="Times New Roman" w:cs="Times New Roman"/>
                <w:sz w:val="24"/>
                <w:szCs w:val="24"/>
              </w:rPr>
            </w:pPr>
            <w:r w:rsidRPr="00786E47">
              <w:rPr>
                <w:rFonts w:ascii="Times New Roman" w:hAnsi="Times New Roman" w:cs="Times New Roman"/>
                <w:sz w:val="24"/>
                <w:szCs w:val="24"/>
              </w:rPr>
              <w:t xml:space="preserve">2 </w:t>
            </w:r>
            <w:r w:rsidRPr="00786E47">
              <w:rPr>
                <w:rFonts w:ascii="Times New Roman" w:hAnsi="Times New Roman" w:cs="Times New Roman"/>
                <w:sz w:val="24"/>
                <w:szCs w:val="24"/>
                <w:lang w:val="en-US"/>
              </w:rPr>
              <w:t>years</w:t>
            </w:r>
            <w:r w:rsidRPr="00786E47">
              <w:rPr>
                <w:rFonts w:ascii="Times New Roman" w:hAnsi="Times New Roman" w:cs="Times New Roman"/>
                <w:sz w:val="24"/>
                <w:szCs w:val="24"/>
              </w:rPr>
              <w:t xml:space="preserve"> </w:t>
            </w:r>
          </w:p>
        </w:tc>
        <w:tc>
          <w:tcPr>
            <w:tcW w:w="2659" w:type="dxa"/>
          </w:tcPr>
          <w:p w:rsidR="001E5EBC" w:rsidRDefault="001E5EBC" w:rsidP="001E5EBC">
            <w:pPr>
              <w:jc w:val="both"/>
              <w:rPr>
                <w:rFonts w:ascii="Times New Roman" w:hAnsi="Times New Roman" w:cs="Times New Roman"/>
                <w:sz w:val="24"/>
                <w:szCs w:val="24"/>
              </w:rPr>
            </w:pPr>
            <w:r>
              <w:rPr>
                <w:rFonts w:ascii="Times New Roman" w:hAnsi="Times New Roman" w:cs="Times New Roman"/>
                <w:sz w:val="24"/>
                <w:szCs w:val="24"/>
              </w:rPr>
              <w:t>224600</w:t>
            </w:r>
          </w:p>
        </w:tc>
      </w:tr>
      <w:tr w:rsidR="001E5EBC" w:rsidRPr="00786E47" w:rsidTr="00C12211">
        <w:tc>
          <w:tcPr>
            <w:tcW w:w="4786" w:type="dxa"/>
          </w:tcPr>
          <w:p w:rsidR="001E5EBC" w:rsidRPr="00786E47" w:rsidRDefault="001E5EBC" w:rsidP="001E5EBC">
            <w:pPr>
              <w:rPr>
                <w:rFonts w:ascii="Times New Roman" w:hAnsi="Times New Roman" w:cs="Times New Roman"/>
                <w:sz w:val="24"/>
                <w:szCs w:val="24"/>
                <w:lang w:val="en-US"/>
              </w:rPr>
            </w:pPr>
            <w:r w:rsidRPr="00786E47">
              <w:rPr>
                <w:rFonts w:ascii="Times New Roman" w:hAnsi="Times New Roman" w:cs="Times New Roman"/>
                <w:sz w:val="24"/>
                <w:szCs w:val="24"/>
                <w:lang w:val="en-US"/>
              </w:rPr>
              <w:t>Residency of therapeutic profile with English included</w:t>
            </w:r>
          </w:p>
        </w:tc>
        <w:tc>
          <w:tcPr>
            <w:tcW w:w="2126" w:type="dxa"/>
          </w:tcPr>
          <w:p w:rsidR="001E5EBC" w:rsidRPr="00786E47" w:rsidRDefault="001E5EBC" w:rsidP="00DB28A2">
            <w:pPr>
              <w:jc w:val="both"/>
              <w:rPr>
                <w:rFonts w:ascii="Times New Roman" w:hAnsi="Times New Roman" w:cs="Times New Roman"/>
                <w:sz w:val="24"/>
                <w:szCs w:val="24"/>
              </w:rPr>
            </w:pPr>
            <w:r w:rsidRPr="00786E47">
              <w:rPr>
                <w:rFonts w:ascii="Times New Roman" w:hAnsi="Times New Roman" w:cs="Times New Roman"/>
                <w:sz w:val="24"/>
                <w:szCs w:val="24"/>
              </w:rPr>
              <w:t xml:space="preserve">2 </w:t>
            </w:r>
            <w:r w:rsidRPr="00786E47">
              <w:rPr>
                <w:rFonts w:ascii="Times New Roman" w:hAnsi="Times New Roman" w:cs="Times New Roman"/>
                <w:sz w:val="24"/>
                <w:szCs w:val="24"/>
                <w:lang w:val="en-US"/>
              </w:rPr>
              <w:t>years</w:t>
            </w:r>
            <w:r w:rsidRPr="00786E47">
              <w:rPr>
                <w:rFonts w:ascii="Times New Roman" w:hAnsi="Times New Roman" w:cs="Times New Roman"/>
                <w:sz w:val="24"/>
                <w:szCs w:val="24"/>
              </w:rPr>
              <w:t xml:space="preserve"> </w:t>
            </w:r>
          </w:p>
        </w:tc>
        <w:tc>
          <w:tcPr>
            <w:tcW w:w="2659" w:type="dxa"/>
          </w:tcPr>
          <w:p w:rsidR="001E5EBC" w:rsidRDefault="001E5EBC" w:rsidP="001E5EBC">
            <w:pPr>
              <w:jc w:val="both"/>
              <w:rPr>
                <w:rFonts w:ascii="Times New Roman" w:hAnsi="Times New Roman" w:cs="Times New Roman"/>
                <w:sz w:val="24"/>
                <w:szCs w:val="24"/>
              </w:rPr>
            </w:pPr>
            <w:r>
              <w:rPr>
                <w:rFonts w:ascii="Times New Roman" w:hAnsi="Times New Roman" w:cs="Times New Roman"/>
                <w:sz w:val="24"/>
                <w:szCs w:val="24"/>
              </w:rPr>
              <w:t>183560</w:t>
            </w:r>
          </w:p>
        </w:tc>
      </w:tr>
      <w:tr w:rsidR="001E5EBC" w:rsidRPr="00786E47" w:rsidTr="00C12211">
        <w:tc>
          <w:tcPr>
            <w:tcW w:w="4786" w:type="dxa"/>
          </w:tcPr>
          <w:p w:rsidR="001E5EBC" w:rsidRPr="00786E47" w:rsidRDefault="001E5EBC" w:rsidP="001E5EBC">
            <w:pPr>
              <w:rPr>
                <w:rFonts w:ascii="Times New Roman" w:hAnsi="Times New Roman" w:cs="Times New Roman"/>
                <w:sz w:val="24"/>
                <w:szCs w:val="24"/>
                <w:lang w:val="en-US"/>
              </w:rPr>
            </w:pPr>
            <w:r w:rsidRPr="00786E47">
              <w:rPr>
                <w:rFonts w:ascii="Times New Roman" w:hAnsi="Times New Roman" w:cs="Times New Roman"/>
                <w:sz w:val="24"/>
                <w:szCs w:val="24"/>
                <w:lang w:val="en-US"/>
              </w:rPr>
              <w:t>Residency of surgical profile with English included</w:t>
            </w:r>
          </w:p>
        </w:tc>
        <w:tc>
          <w:tcPr>
            <w:tcW w:w="2126" w:type="dxa"/>
          </w:tcPr>
          <w:p w:rsidR="001E5EBC" w:rsidRPr="00786E47" w:rsidRDefault="001E5EBC" w:rsidP="001E5EBC">
            <w:pPr>
              <w:jc w:val="both"/>
              <w:rPr>
                <w:rFonts w:ascii="Times New Roman" w:hAnsi="Times New Roman" w:cs="Times New Roman"/>
                <w:sz w:val="24"/>
                <w:szCs w:val="24"/>
              </w:rPr>
            </w:pPr>
            <w:r w:rsidRPr="00786E47">
              <w:rPr>
                <w:rFonts w:ascii="Times New Roman" w:hAnsi="Times New Roman" w:cs="Times New Roman"/>
                <w:sz w:val="24"/>
                <w:szCs w:val="24"/>
              </w:rPr>
              <w:t xml:space="preserve">2 </w:t>
            </w:r>
            <w:r w:rsidRPr="00786E47">
              <w:rPr>
                <w:rFonts w:ascii="Times New Roman" w:hAnsi="Times New Roman" w:cs="Times New Roman"/>
                <w:sz w:val="24"/>
                <w:szCs w:val="24"/>
                <w:lang w:val="en-US"/>
              </w:rPr>
              <w:t>years</w:t>
            </w:r>
            <w:r w:rsidRPr="00786E47">
              <w:rPr>
                <w:rFonts w:ascii="Times New Roman" w:hAnsi="Times New Roman" w:cs="Times New Roman"/>
                <w:sz w:val="24"/>
                <w:szCs w:val="24"/>
              </w:rPr>
              <w:t xml:space="preserve"> **</w:t>
            </w:r>
          </w:p>
        </w:tc>
        <w:tc>
          <w:tcPr>
            <w:tcW w:w="2659" w:type="dxa"/>
          </w:tcPr>
          <w:p w:rsidR="001E5EBC" w:rsidRDefault="001E5EBC" w:rsidP="001E5EBC">
            <w:pPr>
              <w:jc w:val="both"/>
              <w:rPr>
                <w:rFonts w:ascii="Times New Roman" w:hAnsi="Times New Roman" w:cs="Times New Roman"/>
                <w:sz w:val="24"/>
                <w:szCs w:val="24"/>
              </w:rPr>
            </w:pPr>
            <w:r>
              <w:rPr>
                <w:rFonts w:ascii="Times New Roman" w:hAnsi="Times New Roman" w:cs="Times New Roman"/>
                <w:sz w:val="24"/>
                <w:szCs w:val="24"/>
              </w:rPr>
              <w:t>230880</w:t>
            </w:r>
          </w:p>
        </w:tc>
      </w:tr>
      <w:tr w:rsidR="00DB28A2" w:rsidRPr="00786E47" w:rsidTr="00C12211">
        <w:tc>
          <w:tcPr>
            <w:tcW w:w="4786" w:type="dxa"/>
          </w:tcPr>
          <w:p w:rsidR="00DB28A2" w:rsidRPr="00786E47" w:rsidRDefault="00DB28A2" w:rsidP="00DB28A2">
            <w:pPr>
              <w:rPr>
                <w:rFonts w:ascii="Times New Roman" w:hAnsi="Times New Roman" w:cs="Times New Roman"/>
                <w:sz w:val="24"/>
                <w:szCs w:val="24"/>
              </w:rPr>
            </w:pPr>
            <w:proofErr w:type="spellStart"/>
            <w:r w:rsidRPr="00786E47">
              <w:rPr>
                <w:rFonts w:ascii="Times New Roman" w:hAnsi="Times New Roman" w:cs="Times New Roman"/>
                <w:sz w:val="24"/>
                <w:szCs w:val="24"/>
              </w:rPr>
              <w:t>Residency</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of</w:t>
            </w:r>
            <w:proofErr w:type="spellEnd"/>
            <w:r w:rsidRPr="00786E47">
              <w:rPr>
                <w:rFonts w:ascii="Times New Roman" w:hAnsi="Times New Roman" w:cs="Times New Roman"/>
                <w:sz w:val="24"/>
                <w:szCs w:val="24"/>
              </w:rPr>
              <w:t xml:space="preserve"> </w:t>
            </w:r>
            <w:r>
              <w:rPr>
                <w:rFonts w:ascii="Times New Roman" w:hAnsi="Times New Roman" w:cs="Times New Roman"/>
                <w:sz w:val="24"/>
                <w:szCs w:val="24"/>
                <w:lang w:val="en-US"/>
              </w:rPr>
              <w:t xml:space="preserve">dentistry </w:t>
            </w:r>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profile</w:t>
            </w:r>
            <w:proofErr w:type="spellEnd"/>
          </w:p>
        </w:tc>
        <w:tc>
          <w:tcPr>
            <w:tcW w:w="2126" w:type="dxa"/>
          </w:tcPr>
          <w:p w:rsidR="00DB28A2" w:rsidRPr="00786E47" w:rsidRDefault="00DB28A2" w:rsidP="00DB28A2">
            <w:pPr>
              <w:jc w:val="both"/>
              <w:rPr>
                <w:rFonts w:ascii="Times New Roman" w:hAnsi="Times New Roman" w:cs="Times New Roman"/>
                <w:sz w:val="24"/>
                <w:szCs w:val="24"/>
              </w:rPr>
            </w:pPr>
            <w:r w:rsidRPr="00786E47">
              <w:rPr>
                <w:rFonts w:ascii="Times New Roman" w:hAnsi="Times New Roman" w:cs="Times New Roman"/>
                <w:sz w:val="24"/>
                <w:szCs w:val="24"/>
              </w:rPr>
              <w:t xml:space="preserve">2 </w:t>
            </w:r>
            <w:r w:rsidRPr="00786E47">
              <w:rPr>
                <w:rFonts w:ascii="Times New Roman" w:hAnsi="Times New Roman" w:cs="Times New Roman"/>
                <w:sz w:val="24"/>
                <w:szCs w:val="24"/>
                <w:lang w:val="en-US"/>
              </w:rPr>
              <w:t>years</w:t>
            </w:r>
            <w:r w:rsidRPr="00786E47">
              <w:rPr>
                <w:rFonts w:ascii="Times New Roman" w:hAnsi="Times New Roman" w:cs="Times New Roman"/>
                <w:sz w:val="24"/>
                <w:szCs w:val="24"/>
              </w:rPr>
              <w:t xml:space="preserve"> </w:t>
            </w:r>
          </w:p>
        </w:tc>
        <w:tc>
          <w:tcPr>
            <w:tcW w:w="2659" w:type="dxa"/>
          </w:tcPr>
          <w:p w:rsidR="00DB28A2" w:rsidRDefault="00DB28A2" w:rsidP="00DB28A2">
            <w:pPr>
              <w:jc w:val="both"/>
              <w:rPr>
                <w:rFonts w:ascii="Times New Roman" w:hAnsi="Times New Roman" w:cs="Times New Roman"/>
                <w:sz w:val="24"/>
                <w:szCs w:val="24"/>
              </w:rPr>
            </w:pPr>
            <w:r>
              <w:rPr>
                <w:rFonts w:ascii="Times New Roman" w:hAnsi="Times New Roman" w:cs="Times New Roman"/>
                <w:sz w:val="24"/>
                <w:szCs w:val="24"/>
              </w:rPr>
              <w:t>224600</w:t>
            </w:r>
          </w:p>
        </w:tc>
      </w:tr>
      <w:tr w:rsidR="00DB28A2" w:rsidRPr="00786E47" w:rsidTr="00C12211">
        <w:tc>
          <w:tcPr>
            <w:tcW w:w="4786" w:type="dxa"/>
          </w:tcPr>
          <w:p w:rsidR="00DB28A2" w:rsidRPr="00786E47" w:rsidRDefault="00DB28A2" w:rsidP="00DB28A2">
            <w:pPr>
              <w:rPr>
                <w:rFonts w:ascii="Times New Roman" w:hAnsi="Times New Roman" w:cs="Times New Roman"/>
                <w:sz w:val="24"/>
                <w:szCs w:val="24"/>
              </w:rPr>
            </w:pPr>
            <w:proofErr w:type="spellStart"/>
            <w:r w:rsidRPr="00786E47">
              <w:rPr>
                <w:rFonts w:ascii="Times New Roman" w:hAnsi="Times New Roman" w:cs="Times New Roman"/>
                <w:sz w:val="24"/>
                <w:szCs w:val="24"/>
              </w:rPr>
              <w:t>Preparatory</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department</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full</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course</w:t>
            </w:r>
            <w:proofErr w:type="spellEnd"/>
          </w:p>
        </w:tc>
        <w:tc>
          <w:tcPr>
            <w:tcW w:w="2126" w:type="dxa"/>
          </w:tcPr>
          <w:p w:rsidR="00DB28A2" w:rsidRPr="00786E47" w:rsidRDefault="00DB28A2" w:rsidP="00DB28A2">
            <w:pPr>
              <w:jc w:val="both"/>
              <w:rPr>
                <w:rFonts w:ascii="Times New Roman" w:hAnsi="Times New Roman" w:cs="Times New Roman"/>
                <w:sz w:val="24"/>
                <w:szCs w:val="24"/>
                <w:lang w:val="en-US"/>
              </w:rPr>
            </w:pPr>
            <w:r w:rsidRPr="00786E47">
              <w:rPr>
                <w:rFonts w:ascii="Times New Roman" w:hAnsi="Times New Roman" w:cs="Times New Roman"/>
                <w:sz w:val="24"/>
                <w:szCs w:val="24"/>
              </w:rPr>
              <w:t xml:space="preserve">8-9 </w:t>
            </w:r>
            <w:r w:rsidRPr="00786E47">
              <w:rPr>
                <w:rFonts w:ascii="Times New Roman" w:hAnsi="Times New Roman" w:cs="Times New Roman"/>
                <w:sz w:val="24"/>
                <w:szCs w:val="24"/>
                <w:lang w:val="en-US"/>
              </w:rPr>
              <w:t>months</w:t>
            </w:r>
          </w:p>
        </w:tc>
        <w:tc>
          <w:tcPr>
            <w:tcW w:w="2659" w:type="dxa"/>
          </w:tcPr>
          <w:p w:rsidR="00DB28A2" w:rsidRDefault="00DB28A2" w:rsidP="00DB28A2">
            <w:pPr>
              <w:jc w:val="both"/>
              <w:rPr>
                <w:rFonts w:ascii="Times New Roman" w:hAnsi="Times New Roman" w:cs="Times New Roman"/>
                <w:sz w:val="24"/>
                <w:szCs w:val="24"/>
              </w:rPr>
            </w:pPr>
            <w:r>
              <w:rPr>
                <w:rFonts w:ascii="Times New Roman" w:hAnsi="Times New Roman" w:cs="Times New Roman"/>
                <w:sz w:val="24"/>
                <w:szCs w:val="24"/>
              </w:rPr>
              <w:t>90000</w:t>
            </w:r>
          </w:p>
        </w:tc>
      </w:tr>
      <w:tr w:rsidR="00DB28A2" w:rsidRPr="00786E47" w:rsidTr="00C12211">
        <w:tc>
          <w:tcPr>
            <w:tcW w:w="4786" w:type="dxa"/>
          </w:tcPr>
          <w:p w:rsidR="00DB28A2" w:rsidRPr="00786E47" w:rsidRDefault="00DB28A2" w:rsidP="00DB28A2">
            <w:pPr>
              <w:rPr>
                <w:rFonts w:ascii="Times New Roman" w:hAnsi="Times New Roman" w:cs="Times New Roman"/>
                <w:sz w:val="24"/>
                <w:szCs w:val="24"/>
              </w:rPr>
            </w:pPr>
            <w:proofErr w:type="spellStart"/>
            <w:r w:rsidRPr="00786E47">
              <w:rPr>
                <w:rFonts w:ascii="Times New Roman" w:hAnsi="Times New Roman" w:cs="Times New Roman"/>
                <w:sz w:val="24"/>
                <w:szCs w:val="24"/>
              </w:rPr>
              <w:t>Preparatory</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department</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intensive</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course</w:t>
            </w:r>
            <w:proofErr w:type="spellEnd"/>
          </w:p>
        </w:tc>
        <w:tc>
          <w:tcPr>
            <w:tcW w:w="2126" w:type="dxa"/>
          </w:tcPr>
          <w:p w:rsidR="00DB28A2" w:rsidRPr="00786E47" w:rsidRDefault="00DB28A2" w:rsidP="00DB28A2">
            <w:pPr>
              <w:jc w:val="both"/>
              <w:rPr>
                <w:rFonts w:ascii="Times New Roman" w:hAnsi="Times New Roman" w:cs="Times New Roman"/>
                <w:sz w:val="24"/>
                <w:szCs w:val="24"/>
                <w:lang w:val="en-US"/>
              </w:rPr>
            </w:pPr>
            <w:r w:rsidRPr="00786E47">
              <w:rPr>
                <w:rFonts w:ascii="Times New Roman" w:hAnsi="Times New Roman" w:cs="Times New Roman"/>
                <w:sz w:val="24"/>
                <w:szCs w:val="24"/>
              </w:rPr>
              <w:t xml:space="preserve">4,5-3 </w:t>
            </w:r>
            <w:r w:rsidRPr="00786E47">
              <w:rPr>
                <w:rFonts w:ascii="Times New Roman" w:hAnsi="Times New Roman" w:cs="Times New Roman"/>
                <w:sz w:val="24"/>
                <w:szCs w:val="24"/>
                <w:lang w:val="en-US"/>
              </w:rPr>
              <w:t>months</w:t>
            </w:r>
          </w:p>
        </w:tc>
        <w:tc>
          <w:tcPr>
            <w:tcW w:w="2659" w:type="dxa"/>
          </w:tcPr>
          <w:p w:rsidR="00DB28A2" w:rsidRDefault="00DB28A2" w:rsidP="00DB28A2">
            <w:pPr>
              <w:jc w:val="both"/>
              <w:rPr>
                <w:rFonts w:ascii="Times New Roman" w:hAnsi="Times New Roman" w:cs="Times New Roman"/>
                <w:sz w:val="24"/>
                <w:szCs w:val="24"/>
              </w:rPr>
            </w:pPr>
            <w:r>
              <w:rPr>
                <w:rFonts w:ascii="Times New Roman" w:hAnsi="Times New Roman" w:cs="Times New Roman"/>
                <w:sz w:val="24"/>
                <w:szCs w:val="24"/>
              </w:rPr>
              <w:t>84000</w:t>
            </w:r>
          </w:p>
        </w:tc>
      </w:tr>
      <w:tr w:rsidR="00DB28A2" w:rsidRPr="00786E47" w:rsidTr="00C12211">
        <w:tc>
          <w:tcPr>
            <w:tcW w:w="4786" w:type="dxa"/>
          </w:tcPr>
          <w:p w:rsidR="00DB28A2" w:rsidRPr="00786E47" w:rsidRDefault="00DB28A2" w:rsidP="00DB28A2">
            <w:pPr>
              <w:rPr>
                <w:rFonts w:ascii="Times New Roman" w:hAnsi="Times New Roman" w:cs="Times New Roman"/>
                <w:sz w:val="24"/>
                <w:szCs w:val="24"/>
              </w:rPr>
            </w:pPr>
            <w:proofErr w:type="spellStart"/>
            <w:r w:rsidRPr="00786E47">
              <w:rPr>
                <w:rFonts w:ascii="Times New Roman" w:hAnsi="Times New Roman" w:cs="Times New Roman"/>
                <w:sz w:val="24"/>
                <w:szCs w:val="24"/>
              </w:rPr>
              <w:t>Living</w:t>
            </w:r>
            <w:proofErr w:type="spellEnd"/>
            <w:r w:rsidRPr="00786E47">
              <w:rPr>
                <w:rFonts w:ascii="Times New Roman" w:hAnsi="Times New Roman" w:cs="Times New Roman"/>
                <w:sz w:val="24"/>
                <w:szCs w:val="24"/>
              </w:rPr>
              <w:t xml:space="preserve"> </w:t>
            </w:r>
            <w:proofErr w:type="spellStart"/>
            <w:r w:rsidRPr="00786E47">
              <w:rPr>
                <w:rFonts w:ascii="Times New Roman" w:hAnsi="Times New Roman" w:cs="Times New Roman"/>
                <w:sz w:val="24"/>
                <w:szCs w:val="24"/>
              </w:rPr>
              <w:t>in</w:t>
            </w:r>
            <w:proofErr w:type="spellEnd"/>
            <w:r w:rsidRPr="00786E47">
              <w:rPr>
                <w:rFonts w:ascii="Times New Roman" w:hAnsi="Times New Roman" w:cs="Times New Roman"/>
                <w:sz w:val="24"/>
                <w:szCs w:val="24"/>
              </w:rPr>
              <w:t xml:space="preserve"> a </w:t>
            </w:r>
            <w:proofErr w:type="spellStart"/>
            <w:r w:rsidRPr="00786E47">
              <w:rPr>
                <w:rFonts w:ascii="Times New Roman" w:hAnsi="Times New Roman" w:cs="Times New Roman"/>
                <w:sz w:val="24"/>
                <w:szCs w:val="24"/>
              </w:rPr>
              <w:t>hostel</w:t>
            </w:r>
            <w:proofErr w:type="spellEnd"/>
          </w:p>
        </w:tc>
        <w:tc>
          <w:tcPr>
            <w:tcW w:w="2126" w:type="dxa"/>
          </w:tcPr>
          <w:p w:rsidR="00DB28A2" w:rsidRPr="00786E47" w:rsidRDefault="00DB28A2" w:rsidP="00DB28A2">
            <w:pPr>
              <w:jc w:val="both"/>
              <w:rPr>
                <w:rFonts w:ascii="Times New Roman" w:hAnsi="Times New Roman" w:cs="Times New Roman"/>
                <w:sz w:val="24"/>
                <w:szCs w:val="24"/>
              </w:rPr>
            </w:pPr>
            <w:r w:rsidRPr="00786E47">
              <w:rPr>
                <w:rFonts w:ascii="Times New Roman" w:hAnsi="Times New Roman" w:cs="Times New Roman"/>
                <w:sz w:val="24"/>
                <w:szCs w:val="24"/>
              </w:rPr>
              <w:t xml:space="preserve">1 </w:t>
            </w:r>
            <w:r w:rsidRPr="00786E47">
              <w:rPr>
                <w:rFonts w:ascii="Times New Roman" w:hAnsi="Times New Roman" w:cs="Times New Roman"/>
                <w:sz w:val="24"/>
                <w:szCs w:val="24"/>
                <w:lang w:val="en-US"/>
              </w:rPr>
              <w:t>year</w:t>
            </w:r>
          </w:p>
        </w:tc>
        <w:tc>
          <w:tcPr>
            <w:tcW w:w="2659" w:type="dxa"/>
          </w:tcPr>
          <w:p w:rsidR="00DB28A2" w:rsidRDefault="00DB28A2" w:rsidP="00DB28A2">
            <w:pPr>
              <w:jc w:val="both"/>
              <w:rPr>
                <w:rFonts w:ascii="Times New Roman" w:hAnsi="Times New Roman" w:cs="Times New Roman"/>
                <w:sz w:val="24"/>
                <w:szCs w:val="24"/>
              </w:rPr>
            </w:pPr>
            <w:r>
              <w:rPr>
                <w:rFonts w:ascii="Times New Roman" w:hAnsi="Times New Roman" w:cs="Times New Roman"/>
                <w:sz w:val="24"/>
                <w:szCs w:val="24"/>
              </w:rPr>
              <w:t>22160</w:t>
            </w:r>
          </w:p>
        </w:tc>
      </w:tr>
    </w:tbl>
    <w:p w:rsidR="00736C50" w:rsidRDefault="00736C50" w:rsidP="00B251E6">
      <w:pPr>
        <w:spacing w:after="0"/>
        <w:jc w:val="both"/>
        <w:rPr>
          <w:rFonts w:ascii="Times New Roman" w:hAnsi="Times New Roman" w:cs="Times New Roman"/>
          <w:sz w:val="24"/>
          <w:szCs w:val="24"/>
          <w:lang w:val="en-US"/>
        </w:rPr>
      </w:pPr>
    </w:p>
    <w:p w:rsidR="00C12211" w:rsidRPr="00786E47" w:rsidRDefault="00B251E6" w:rsidP="00B251E6">
      <w:pPr>
        <w:spacing w:after="0"/>
        <w:jc w:val="both"/>
        <w:rPr>
          <w:rFonts w:ascii="Times New Roman" w:hAnsi="Times New Roman" w:cs="Times New Roman"/>
          <w:sz w:val="24"/>
          <w:szCs w:val="24"/>
          <w:lang w:val="en-US"/>
        </w:rPr>
      </w:pPr>
      <w:r w:rsidRPr="00786E47">
        <w:rPr>
          <w:rFonts w:ascii="Times New Roman" w:hAnsi="Times New Roman" w:cs="Times New Roman"/>
          <w:sz w:val="24"/>
          <w:szCs w:val="24"/>
          <w:lang w:val="en-US"/>
        </w:rPr>
        <w:t xml:space="preserve">* – </w:t>
      </w:r>
      <w:r w:rsidR="00786E47">
        <w:rPr>
          <w:rFonts w:ascii="Times New Roman" w:hAnsi="Times New Roman" w:cs="Times New Roman"/>
          <w:sz w:val="24"/>
          <w:szCs w:val="24"/>
          <w:lang w:val="en-US"/>
        </w:rPr>
        <w:t>t</w:t>
      </w:r>
      <w:r w:rsidR="00786E47" w:rsidRPr="00786E47">
        <w:rPr>
          <w:rFonts w:ascii="Times New Roman" w:hAnsi="Times New Roman" w:cs="Times New Roman"/>
          <w:sz w:val="24"/>
          <w:szCs w:val="24"/>
          <w:lang w:val="en-US"/>
        </w:rPr>
        <w:t xml:space="preserve">he </w:t>
      </w:r>
      <w:r w:rsidR="00786E47">
        <w:rPr>
          <w:rFonts w:ascii="Times New Roman" w:hAnsi="Times New Roman" w:cs="Times New Roman"/>
          <w:sz w:val="24"/>
          <w:szCs w:val="24"/>
          <w:lang w:val="en-US"/>
        </w:rPr>
        <w:t>cost</w:t>
      </w:r>
      <w:r w:rsidR="00786E47" w:rsidRPr="00786E47">
        <w:rPr>
          <w:rFonts w:ascii="Times New Roman" w:hAnsi="Times New Roman" w:cs="Times New Roman"/>
          <w:sz w:val="24"/>
          <w:szCs w:val="24"/>
          <w:lang w:val="en-US"/>
        </w:rPr>
        <w:t xml:space="preserve"> is given for the aggregate</w:t>
      </w:r>
      <w:r w:rsidR="00786E47">
        <w:rPr>
          <w:rFonts w:ascii="Times New Roman" w:hAnsi="Times New Roman" w:cs="Times New Roman"/>
          <w:sz w:val="24"/>
          <w:szCs w:val="24"/>
          <w:lang w:val="en-US"/>
        </w:rPr>
        <w:t xml:space="preserve"> </w:t>
      </w:r>
      <w:r w:rsidR="00786E47" w:rsidRPr="00786E47">
        <w:rPr>
          <w:rFonts w:ascii="Times New Roman" w:hAnsi="Times New Roman" w:cs="Times New Roman"/>
          <w:sz w:val="24"/>
          <w:szCs w:val="24"/>
          <w:lang w:val="en-US"/>
        </w:rPr>
        <w:t>of 20</w:t>
      </w:r>
      <w:r w:rsidR="00CA720D">
        <w:rPr>
          <w:rFonts w:ascii="Times New Roman" w:hAnsi="Times New Roman" w:cs="Times New Roman"/>
          <w:sz w:val="24"/>
          <w:szCs w:val="24"/>
          <w:lang w:val="en-US"/>
        </w:rPr>
        <w:t>2</w:t>
      </w:r>
      <w:r w:rsidR="00DB28A2">
        <w:rPr>
          <w:rFonts w:ascii="Times New Roman" w:hAnsi="Times New Roman" w:cs="Times New Roman"/>
          <w:sz w:val="24"/>
          <w:szCs w:val="24"/>
          <w:lang w:val="en-US"/>
        </w:rPr>
        <w:t>3</w:t>
      </w:r>
      <w:r w:rsidR="00786E47" w:rsidRPr="00786E47">
        <w:rPr>
          <w:rFonts w:ascii="Times New Roman" w:hAnsi="Times New Roman" w:cs="Times New Roman"/>
          <w:sz w:val="24"/>
          <w:szCs w:val="24"/>
          <w:lang w:val="en-US"/>
        </w:rPr>
        <w:t>, the figure is set by the decision of the Academic Council of the University; it is possible to index the cost of education by the amount of inflation.</w:t>
      </w:r>
    </w:p>
    <w:p w:rsidR="00B251E6" w:rsidRPr="00786E47" w:rsidRDefault="00B251E6" w:rsidP="00651334">
      <w:pPr>
        <w:spacing w:after="0"/>
        <w:jc w:val="both"/>
        <w:rPr>
          <w:rFonts w:ascii="Times New Roman" w:hAnsi="Times New Roman" w:cs="Times New Roman"/>
          <w:sz w:val="24"/>
          <w:szCs w:val="24"/>
          <w:lang w:val="en-US"/>
        </w:rPr>
      </w:pPr>
      <w:r w:rsidRPr="00786E47">
        <w:rPr>
          <w:rFonts w:ascii="Times New Roman" w:hAnsi="Times New Roman" w:cs="Times New Roman"/>
          <w:sz w:val="24"/>
          <w:szCs w:val="24"/>
          <w:lang w:val="en-US"/>
        </w:rPr>
        <w:t>** –</w:t>
      </w:r>
      <w:r w:rsidR="00CD73D1">
        <w:rPr>
          <w:rFonts w:ascii="Times New Roman" w:hAnsi="Times New Roman" w:cs="Times New Roman"/>
          <w:sz w:val="24"/>
          <w:szCs w:val="24"/>
          <w:lang w:val="en-US"/>
        </w:rPr>
        <w:t xml:space="preserve"> </w:t>
      </w:r>
      <w:r w:rsidR="00786E47" w:rsidRPr="00786E47">
        <w:rPr>
          <w:rFonts w:ascii="Times New Roman" w:hAnsi="Times New Roman" w:cs="Times New Roman"/>
          <w:sz w:val="24"/>
          <w:szCs w:val="24"/>
          <w:lang w:val="en-US"/>
        </w:rPr>
        <w:t>the duration of training in residency</w:t>
      </w:r>
      <w:r w:rsidR="00DB28A2">
        <w:rPr>
          <w:rFonts w:ascii="Times New Roman" w:hAnsi="Times New Roman" w:cs="Times New Roman"/>
          <w:sz w:val="24"/>
          <w:szCs w:val="24"/>
          <w:lang w:val="en-US"/>
        </w:rPr>
        <w:t xml:space="preserve"> on the specialty 31.08.63</w:t>
      </w:r>
      <w:r w:rsidR="00786E47">
        <w:rPr>
          <w:rFonts w:ascii="Times New Roman" w:hAnsi="Times New Roman" w:cs="Times New Roman"/>
          <w:sz w:val="24"/>
          <w:szCs w:val="24"/>
          <w:lang w:val="en-US"/>
        </w:rPr>
        <w:t xml:space="preserve"> </w:t>
      </w:r>
      <w:r w:rsidR="00DB28A2" w:rsidRPr="009D209E">
        <w:rPr>
          <w:rFonts w:ascii="Times New Roman" w:hAnsi="Times New Roman" w:cs="Times New Roman"/>
          <w:sz w:val="24"/>
          <w:szCs w:val="24"/>
          <w:lang w:val="en-US"/>
        </w:rPr>
        <w:t>Cardiovascular Surgery</w:t>
      </w:r>
      <w:r w:rsidR="00DB28A2">
        <w:rPr>
          <w:rFonts w:ascii="Times New Roman" w:hAnsi="Times New Roman" w:cs="Times New Roman"/>
          <w:sz w:val="24"/>
          <w:szCs w:val="24"/>
          <w:lang w:val="en-US"/>
        </w:rPr>
        <w:t xml:space="preserve"> is 3 years</w:t>
      </w:r>
      <w:r w:rsidR="00C67F01" w:rsidRPr="00786E47">
        <w:rPr>
          <w:rFonts w:ascii="Times New Roman" w:hAnsi="Times New Roman" w:cs="Times New Roman"/>
          <w:sz w:val="24"/>
          <w:szCs w:val="24"/>
          <w:lang w:val="en-US"/>
        </w:rPr>
        <w:t>.</w:t>
      </w:r>
      <w:r w:rsidRPr="00786E47">
        <w:rPr>
          <w:rFonts w:ascii="Times New Roman" w:hAnsi="Times New Roman" w:cs="Times New Roman"/>
          <w:sz w:val="24"/>
          <w:szCs w:val="24"/>
          <w:lang w:val="en-US"/>
        </w:rPr>
        <w:t xml:space="preserve"> </w:t>
      </w:r>
    </w:p>
    <w:p w:rsidR="00D21CBD" w:rsidRPr="00786E47" w:rsidRDefault="00786E47" w:rsidP="00651334">
      <w:pPr>
        <w:spacing w:after="0"/>
        <w:jc w:val="both"/>
        <w:rPr>
          <w:rFonts w:ascii="Times New Roman" w:hAnsi="Times New Roman" w:cs="Times New Roman"/>
          <w:sz w:val="24"/>
          <w:szCs w:val="24"/>
          <w:lang w:val="en-US"/>
        </w:rPr>
      </w:pPr>
      <w:r w:rsidRPr="00786E47">
        <w:rPr>
          <w:rFonts w:ascii="Times New Roman" w:hAnsi="Times New Roman" w:cs="Times New Roman"/>
          <w:b/>
          <w:sz w:val="24"/>
          <w:szCs w:val="24"/>
          <w:lang w:val="en-US"/>
        </w:rPr>
        <w:t xml:space="preserve">Training on the budget. </w:t>
      </w:r>
      <w:r w:rsidRPr="00786E47">
        <w:rPr>
          <w:rFonts w:ascii="Times New Roman" w:hAnsi="Times New Roman" w:cs="Times New Roman"/>
          <w:sz w:val="24"/>
          <w:szCs w:val="24"/>
          <w:lang w:val="en-US"/>
        </w:rPr>
        <w:t xml:space="preserve">Foreign citizens have the right to receive higher education at the expense of budgetary appropriations in accordance with international treaties of the Russian Federation within the </w:t>
      </w:r>
      <w:r w:rsidR="00DB28A2">
        <w:rPr>
          <w:rFonts w:ascii="Times New Roman" w:hAnsi="Times New Roman" w:cs="Times New Roman"/>
          <w:sz w:val="24"/>
          <w:szCs w:val="24"/>
          <w:lang w:val="en-US"/>
        </w:rPr>
        <w:t xml:space="preserve">Russian Government </w:t>
      </w:r>
      <w:r w:rsidRPr="00786E47">
        <w:rPr>
          <w:rFonts w:ascii="Times New Roman" w:hAnsi="Times New Roman" w:cs="Times New Roman"/>
          <w:sz w:val="24"/>
          <w:szCs w:val="24"/>
          <w:lang w:val="en-US"/>
        </w:rPr>
        <w:t xml:space="preserve">quota for </w:t>
      </w:r>
      <w:r>
        <w:rPr>
          <w:rFonts w:ascii="Times New Roman" w:hAnsi="Times New Roman" w:cs="Times New Roman"/>
          <w:sz w:val="24"/>
          <w:szCs w:val="24"/>
          <w:lang w:val="en-US"/>
        </w:rPr>
        <w:t>education</w:t>
      </w:r>
      <w:r w:rsidRPr="00786E47">
        <w:rPr>
          <w:rFonts w:ascii="Times New Roman" w:hAnsi="Times New Roman" w:cs="Times New Roman"/>
          <w:sz w:val="24"/>
          <w:szCs w:val="24"/>
          <w:lang w:val="en-US"/>
        </w:rPr>
        <w:t xml:space="preserve"> of foreign citizens </w:t>
      </w:r>
      <w:r w:rsidR="0030773B">
        <w:rPr>
          <w:rFonts w:ascii="Times New Roman" w:hAnsi="Times New Roman" w:cs="Times New Roman"/>
          <w:sz w:val="24"/>
          <w:szCs w:val="24"/>
          <w:lang w:val="en-US"/>
        </w:rPr>
        <w:t xml:space="preserve">to the </w:t>
      </w:r>
      <w:r w:rsidR="0030773B" w:rsidRPr="0030773B">
        <w:rPr>
          <w:rFonts w:ascii="Times New Roman" w:hAnsi="Times New Roman" w:cs="Times New Roman"/>
          <w:sz w:val="24"/>
          <w:szCs w:val="24"/>
          <w:lang w:val="en-US"/>
        </w:rPr>
        <w:t>referral</w:t>
      </w:r>
      <w:r w:rsidRPr="00786E47">
        <w:rPr>
          <w:rFonts w:ascii="Times New Roman" w:hAnsi="Times New Roman" w:cs="Times New Roman"/>
          <w:sz w:val="24"/>
          <w:szCs w:val="24"/>
          <w:lang w:val="en-US"/>
        </w:rPr>
        <w:t xml:space="preserve"> of the Ministry of </w:t>
      </w:r>
      <w:r w:rsidR="009F3DC2" w:rsidRPr="00786E47">
        <w:rPr>
          <w:rFonts w:ascii="Times New Roman" w:hAnsi="Times New Roman" w:cs="Times New Roman"/>
          <w:sz w:val="24"/>
          <w:szCs w:val="24"/>
          <w:lang w:val="en-US"/>
        </w:rPr>
        <w:t xml:space="preserve">Science </w:t>
      </w:r>
      <w:r w:rsidR="009F3DC2">
        <w:rPr>
          <w:rFonts w:ascii="Times New Roman" w:hAnsi="Times New Roman" w:cs="Times New Roman"/>
          <w:sz w:val="24"/>
          <w:szCs w:val="24"/>
          <w:lang w:val="en-US"/>
        </w:rPr>
        <w:t xml:space="preserve">and Higher </w:t>
      </w:r>
      <w:r w:rsidRPr="00786E47">
        <w:rPr>
          <w:rFonts w:ascii="Times New Roman" w:hAnsi="Times New Roman" w:cs="Times New Roman"/>
          <w:sz w:val="24"/>
          <w:szCs w:val="24"/>
          <w:lang w:val="en-US"/>
        </w:rPr>
        <w:t>Education of the Russian Federation.</w:t>
      </w:r>
    </w:p>
    <w:p w:rsidR="0030773B" w:rsidRDefault="0030773B" w:rsidP="00651334">
      <w:pPr>
        <w:spacing w:after="0"/>
        <w:jc w:val="both"/>
        <w:rPr>
          <w:rFonts w:ascii="Times New Roman" w:hAnsi="Times New Roman" w:cs="Times New Roman"/>
          <w:sz w:val="24"/>
          <w:szCs w:val="24"/>
          <w:lang w:val="en-US"/>
        </w:rPr>
      </w:pPr>
    </w:p>
    <w:p w:rsidR="0030773B" w:rsidRPr="00834C7A" w:rsidRDefault="0030773B" w:rsidP="0030773B">
      <w:pPr>
        <w:spacing w:after="0"/>
        <w:jc w:val="both"/>
        <w:rPr>
          <w:rFonts w:ascii="Times New Roman" w:hAnsi="Times New Roman" w:cs="Times New Roman"/>
          <w:b/>
          <w:sz w:val="24"/>
          <w:szCs w:val="24"/>
          <w:lang w:val="en-US"/>
        </w:rPr>
      </w:pPr>
      <w:r w:rsidRPr="00834C7A">
        <w:rPr>
          <w:rFonts w:ascii="Times New Roman" w:hAnsi="Times New Roman" w:cs="Times New Roman"/>
          <w:b/>
          <w:sz w:val="24"/>
          <w:szCs w:val="24"/>
          <w:lang w:val="en-US"/>
        </w:rPr>
        <w:t xml:space="preserve">Admission through </w:t>
      </w:r>
      <w:r w:rsidR="009F3DC2" w:rsidRPr="00834C7A">
        <w:rPr>
          <w:rFonts w:ascii="Times New Roman" w:hAnsi="Times New Roman" w:cs="Times New Roman"/>
          <w:b/>
          <w:sz w:val="24"/>
          <w:szCs w:val="24"/>
          <w:lang w:val="en-US"/>
        </w:rPr>
        <w:t xml:space="preserve">the </w:t>
      </w:r>
      <w:r w:rsidRPr="00834C7A">
        <w:rPr>
          <w:rFonts w:ascii="Times New Roman" w:hAnsi="Times New Roman" w:cs="Times New Roman"/>
          <w:b/>
          <w:sz w:val="24"/>
          <w:szCs w:val="24"/>
          <w:lang w:val="en-US"/>
        </w:rPr>
        <w:t>firms:</w:t>
      </w:r>
    </w:p>
    <w:p w:rsidR="00D21CBD" w:rsidRPr="00E721F9" w:rsidRDefault="0030773B" w:rsidP="0030773B">
      <w:pPr>
        <w:spacing w:after="0"/>
        <w:jc w:val="both"/>
        <w:rPr>
          <w:rFonts w:ascii="Times New Roman" w:hAnsi="Times New Roman" w:cs="Times New Roman"/>
          <w:sz w:val="24"/>
          <w:szCs w:val="24"/>
          <w:lang w:val="en-US"/>
        </w:rPr>
      </w:pPr>
      <w:r w:rsidRPr="0030773B">
        <w:rPr>
          <w:rFonts w:ascii="Times New Roman" w:hAnsi="Times New Roman" w:cs="Times New Roman"/>
          <w:sz w:val="24"/>
          <w:szCs w:val="24"/>
          <w:lang w:val="en-US"/>
        </w:rPr>
        <w:t xml:space="preserve">Applicants can enter the </w:t>
      </w:r>
      <w:r>
        <w:rPr>
          <w:rFonts w:ascii="Times New Roman" w:hAnsi="Times New Roman" w:cs="Times New Roman"/>
          <w:sz w:val="24"/>
          <w:szCs w:val="24"/>
          <w:lang w:val="en-US"/>
        </w:rPr>
        <w:t>U</w:t>
      </w:r>
      <w:r w:rsidRPr="0030773B">
        <w:rPr>
          <w:rFonts w:ascii="Times New Roman" w:hAnsi="Times New Roman" w:cs="Times New Roman"/>
          <w:sz w:val="24"/>
          <w:szCs w:val="24"/>
          <w:lang w:val="en-US"/>
        </w:rPr>
        <w:t xml:space="preserve">niversity through intermediary firms that have contractual relations with </w:t>
      </w:r>
      <w:proofErr w:type="spellStart"/>
      <w:r w:rsidRPr="0030773B">
        <w:rPr>
          <w:rFonts w:ascii="Times New Roman" w:hAnsi="Times New Roman" w:cs="Times New Roman"/>
          <w:sz w:val="24"/>
          <w:szCs w:val="24"/>
          <w:lang w:val="en-US"/>
        </w:rPr>
        <w:t>StSMU</w:t>
      </w:r>
      <w:proofErr w:type="spellEnd"/>
      <w:r w:rsidRPr="0030773B">
        <w:rPr>
          <w:rFonts w:ascii="Times New Roman" w:hAnsi="Times New Roman" w:cs="Times New Roman"/>
          <w:sz w:val="24"/>
          <w:szCs w:val="24"/>
          <w:lang w:val="en-US"/>
        </w:rPr>
        <w:t xml:space="preserve">: </w:t>
      </w:r>
      <w:r w:rsidR="00B035B4">
        <w:rPr>
          <w:rFonts w:ascii="Times New Roman" w:hAnsi="Times New Roman" w:cs="Times New Roman"/>
          <w:sz w:val="24"/>
          <w:szCs w:val="24"/>
          <w:lang w:val="en-US"/>
        </w:rPr>
        <w:t>“</w:t>
      </w:r>
      <w:r w:rsidRPr="0030773B">
        <w:rPr>
          <w:rFonts w:ascii="Times New Roman" w:hAnsi="Times New Roman" w:cs="Times New Roman"/>
          <w:sz w:val="24"/>
          <w:szCs w:val="24"/>
          <w:lang w:val="en-US"/>
        </w:rPr>
        <w:t>A.J.</w:t>
      </w:r>
      <w:r w:rsidR="00C94566" w:rsidRPr="00C94566">
        <w:rPr>
          <w:rFonts w:ascii="Times New Roman" w:hAnsi="Times New Roman" w:cs="Times New Roman"/>
          <w:sz w:val="24"/>
          <w:szCs w:val="24"/>
          <w:lang w:val="en-US"/>
        </w:rPr>
        <w:t xml:space="preserve"> </w:t>
      </w:r>
      <w:r w:rsidRPr="0030773B">
        <w:rPr>
          <w:rFonts w:ascii="Times New Roman" w:hAnsi="Times New Roman" w:cs="Times New Roman"/>
          <w:sz w:val="24"/>
          <w:szCs w:val="24"/>
          <w:lang w:val="en-US"/>
        </w:rPr>
        <w:t>Trust Educational Consultancy</w:t>
      </w:r>
      <w:r w:rsidR="00B035B4">
        <w:rPr>
          <w:rFonts w:ascii="Times New Roman" w:hAnsi="Times New Roman" w:cs="Times New Roman"/>
          <w:sz w:val="24"/>
          <w:szCs w:val="24"/>
          <w:lang w:val="en-US"/>
        </w:rPr>
        <w:t>”</w:t>
      </w:r>
      <w:r w:rsidRPr="0030773B">
        <w:rPr>
          <w:rFonts w:ascii="Times New Roman" w:hAnsi="Times New Roman" w:cs="Times New Roman"/>
          <w:sz w:val="24"/>
          <w:szCs w:val="24"/>
          <w:lang w:val="en-US"/>
        </w:rPr>
        <w:t xml:space="preserve">, </w:t>
      </w:r>
      <w:r w:rsidR="00B035B4">
        <w:rPr>
          <w:rFonts w:ascii="Times New Roman" w:hAnsi="Times New Roman" w:cs="Times New Roman"/>
          <w:sz w:val="24"/>
          <w:szCs w:val="24"/>
          <w:lang w:val="en-US"/>
        </w:rPr>
        <w:t>“</w:t>
      </w:r>
      <w:r w:rsidRPr="0030773B">
        <w:rPr>
          <w:rFonts w:ascii="Times New Roman" w:hAnsi="Times New Roman" w:cs="Times New Roman"/>
          <w:sz w:val="24"/>
          <w:szCs w:val="24"/>
          <w:lang w:val="en-US"/>
        </w:rPr>
        <w:t>Neo Institute of Medical Sciences and Technology Limited</w:t>
      </w:r>
      <w:r w:rsidR="00B035B4">
        <w:rPr>
          <w:rFonts w:ascii="Times New Roman" w:hAnsi="Times New Roman" w:cs="Times New Roman"/>
          <w:sz w:val="24"/>
          <w:szCs w:val="24"/>
          <w:lang w:val="en-US"/>
        </w:rPr>
        <w:t>”</w:t>
      </w:r>
      <w:r w:rsidRPr="0030773B">
        <w:rPr>
          <w:rFonts w:ascii="Times New Roman" w:hAnsi="Times New Roman" w:cs="Times New Roman"/>
          <w:sz w:val="24"/>
          <w:szCs w:val="24"/>
          <w:lang w:val="en-US"/>
        </w:rPr>
        <w:t xml:space="preserve">, </w:t>
      </w:r>
      <w:r w:rsidR="00B035B4">
        <w:rPr>
          <w:rFonts w:ascii="Times New Roman" w:hAnsi="Times New Roman" w:cs="Times New Roman"/>
          <w:sz w:val="24"/>
          <w:szCs w:val="24"/>
          <w:lang w:val="en-US"/>
        </w:rPr>
        <w:t>“</w:t>
      </w:r>
      <w:proofErr w:type="spellStart"/>
      <w:r w:rsidRPr="0030773B">
        <w:rPr>
          <w:rFonts w:ascii="Times New Roman" w:hAnsi="Times New Roman" w:cs="Times New Roman"/>
          <w:sz w:val="24"/>
          <w:szCs w:val="24"/>
          <w:lang w:val="en-US"/>
        </w:rPr>
        <w:t>Promeks</w:t>
      </w:r>
      <w:proofErr w:type="spellEnd"/>
      <w:r w:rsidRPr="0030773B">
        <w:rPr>
          <w:rFonts w:ascii="Times New Roman" w:hAnsi="Times New Roman" w:cs="Times New Roman"/>
          <w:sz w:val="24"/>
          <w:szCs w:val="24"/>
          <w:lang w:val="en-US"/>
        </w:rPr>
        <w:t xml:space="preserve"> </w:t>
      </w:r>
      <w:proofErr w:type="spellStart"/>
      <w:r w:rsidRPr="0030773B">
        <w:rPr>
          <w:rFonts w:ascii="Times New Roman" w:hAnsi="Times New Roman" w:cs="Times New Roman"/>
          <w:sz w:val="24"/>
          <w:szCs w:val="24"/>
          <w:lang w:val="en-US"/>
        </w:rPr>
        <w:t>Rus</w:t>
      </w:r>
      <w:proofErr w:type="spellEnd"/>
      <w:r w:rsidR="00B035B4">
        <w:rPr>
          <w:rFonts w:ascii="Times New Roman" w:hAnsi="Times New Roman" w:cs="Times New Roman"/>
          <w:sz w:val="24"/>
          <w:szCs w:val="24"/>
          <w:lang w:val="en-US"/>
        </w:rPr>
        <w:t>”</w:t>
      </w:r>
      <w:r w:rsidR="002B4EDE">
        <w:rPr>
          <w:rFonts w:ascii="Times New Roman" w:hAnsi="Times New Roman" w:cs="Times New Roman"/>
          <w:sz w:val="24"/>
          <w:szCs w:val="24"/>
          <w:lang w:val="en-US"/>
        </w:rPr>
        <w:t xml:space="preserve">, </w:t>
      </w:r>
      <w:r w:rsidR="00B035B4">
        <w:rPr>
          <w:rFonts w:ascii="Times New Roman" w:hAnsi="Times New Roman" w:cs="Times New Roman"/>
          <w:sz w:val="24"/>
          <w:szCs w:val="24"/>
          <w:lang w:val="en-US"/>
        </w:rPr>
        <w:t>“</w:t>
      </w:r>
      <w:proofErr w:type="spellStart"/>
      <w:r w:rsidR="002B4EDE">
        <w:rPr>
          <w:rFonts w:ascii="Times New Roman" w:hAnsi="Times New Roman" w:cs="Times New Roman"/>
          <w:sz w:val="24"/>
          <w:szCs w:val="24"/>
          <w:lang w:val="en-US"/>
        </w:rPr>
        <w:t>Shiksha</w:t>
      </w:r>
      <w:proofErr w:type="spellEnd"/>
      <w:r w:rsidR="002B4EDE">
        <w:rPr>
          <w:rFonts w:ascii="Times New Roman" w:hAnsi="Times New Roman" w:cs="Times New Roman"/>
          <w:sz w:val="24"/>
          <w:szCs w:val="24"/>
          <w:lang w:val="en-US"/>
        </w:rPr>
        <w:t xml:space="preserve"> </w:t>
      </w:r>
      <w:proofErr w:type="spellStart"/>
      <w:r w:rsidR="002B4EDE">
        <w:rPr>
          <w:rFonts w:ascii="Times New Roman" w:hAnsi="Times New Roman" w:cs="Times New Roman"/>
          <w:sz w:val="24"/>
          <w:szCs w:val="24"/>
          <w:lang w:val="en-US"/>
        </w:rPr>
        <w:t>Mitra</w:t>
      </w:r>
      <w:proofErr w:type="spellEnd"/>
      <w:r w:rsidR="00B035B4">
        <w:rPr>
          <w:rFonts w:ascii="Times New Roman" w:hAnsi="Times New Roman" w:cs="Times New Roman"/>
          <w:sz w:val="24"/>
          <w:szCs w:val="24"/>
          <w:lang w:val="en-US"/>
        </w:rPr>
        <w:t>”</w:t>
      </w:r>
      <w:r w:rsidR="00E721F9" w:rsidRPr="00E721F9">
        <w:rPr>
          <w:rFonts w:ascii="Times New Roman" w:hAnsi="Times New Roman" w:cs="Times New Roman"/>
          <w:sz w:val="24"/>
          <w:szCs w:val="24"/>
          <w:lang w:val="en-US"/>
        </w:rPr>
        <w:t>,</w:t>
      </w:r>
      <w:r w:rsidR="00E721F9">
        <w:rPr>
          <w:rFonts w:ascii="Times New Roman" w:hAnsi="Times New Roman" w:cs="Times New Roman"/>
          <w:sz w:val="24"/>
          <w:szCs w:val="24"/>
          <w:lang w:val="en-US"/>
        </w:rPr>
        <w:t xml:space="preserve"> </w:t>
      </w:r>
      <w:r w:rsidR="00B035B4">
        <w:rPr>
          <w:rFonts w:ascii="Times New Roman" w:hAnsi="Times New Roman" w:cs="Times New Roman"/>
          <w:sz w:val="24"/>
          <w:szCs w:val="24"/>
          <w:lang w:val="en-US"/>
        </w:rPr>
        <w:t>“</w:t>
      </w:r>
      <w:proofErr w:type="spellStart"/>
      <w:r w:rsidR="00E721F9">
        <w:rPr>
          <w:rFonts w:ascii="Times New Roman" w:hAnsi="Times New Roman" w:cs="Times New Roman"/>
          <w:sz w:val="24"/>
          <w:szCs w:val="24"/>
          <w:lang w:val="en-US"/>
        </w:rPr>
        <w:t>Majdalawi</w:t>
      </w:r>
      <w:proofErr w:type="spellEnd"/>
      <w:r w:rsidR="00E721F9">
        <w:rPr>
          <w:rFonts w:ascii="Times New Roman" w:hAnsi="Times New Roman" w:cs="Times New Roman"/>
          <w:sz w:val="24"/>
          <w:szCs w:val="24"/>
          <w:lang w:val="en-US"/>
        </w:rPr>
        <w:t xml:space="preserve"> University Services</w:t>
      </w:r>
      <w:r w:rsidR="00B035B4">
        <w:rPr>
          <w:rFonts w:ascii="Times New Roman" w:hAnsi="Times New Roman" w:cs="Times New Roman"/>
          <w:sz w:val="24"/>
          <w:szCs w:val="24"/>
          <w:lang w:val="en-US"/>
        </w:rPr>
        <w:t>”</w:t>
      </w:r>
      <w:r w:rsidR="009F3DC2">
        <w:rPr>
          <w:rFonts w:ascii="Times New Roman" w:hAnsi="Times New Roman" w:cs="Times New Roman"/>
          <w:sz w:val="24"/>
          <w:szCs w:val="24"/>
          <w:lang w:val="en-US"/>
        </w:rPr>
        <w:t>.</w:t>
      </w:r>
      <w:r w:rsidR="00E721F9">
        <w:rPr>
          <w:rFonts w:ascii="Times New Roman" w:hAnsi="Times New Roman" w:cs="Times New Roman"/>
          <w:sz w:val="24"/>
          <w:szCs w:val="24"/>
          <w:lang w:val="en-US"/>
        </w:rPr>
        <w:t xml:space="preserve"> </w:t>
      </w:r>
    </w:p>
    <w:p w:rsidR="0030773B" w:rsidRDefault="0030773B" w:rsidP="00651334">
      <w:pPr>
        <w:spacing w:after="0"/>
        <w:jc w:val="both"/>
        <w:rPr>
          <w:rFonts w:ascii="Times New Roman" w:hAnsi="Times New Roman" w:cs="Times New Roman"/>
          <w:b/>
          <w:sz w:val="24"/>
          <w:szCs w:val="24"/>
          <w:lang w:val="en-US"/>
        </w:rPr>
      </w:pPr>
    </w:p>
    <w:p w:rsidR="0030773B" w:rsidRDefault="0030773B" w:rsidP="0030773B">
      <w:pPr>
        <w:spacing w:after="0"/>
        <w:jc w:val="both"/>
        <w:rPr>
          <w:rFonts w:ascii="Times New Roman" w:eastAsia="Calibri" w:hAnsi="Times New Roman" w:cs="Times New Roman"/>
          <w:b/>
          <w:sz w:val="24"/>
          <w:szCs w:val="24"/>
          <w:lang w:val="en-US"/>
        </w:rPr>
      </w:pPr>
      <w:r w:rsidRPr="0030773B">
        <w:rPr>
          <w:rFonts w:ascii="Times New Roman" w:hAnsi="Times New Roman" w:cs="Times New Roman"/>
          <w:b/>
          <w:sz w:val="24"/>
          <w:szCs w:val="24"/>
          <w:lang w:val="en-US"/>
        </w:rPr>
        <w:t xml:space="preserve">Transfer from other universities. </w:t>
      </w:r>
      <w:r w:rsidRPr="0030773B">
        <w:rPr>
          <w:rFonts w:ascii="Times New Roman" w:hAnsi="Times New Roman" w:cs="Times New Roman"/>
          <w:sz w:val="24"/>
          <w:szCs w:val="24"/>
          <w:lang w:val="en-US"/>
        </w:rPr>
        <w:t>Admission for training of foreign citizens studying abroad is carried out only for the first year. Trans</w:t>
      </w:r>
      <w:r>
        <w:rPr>
          <w:rFonts w:ascii="Times New Roman" w:hAnsi="Times New Roman" w:cs="Times New Roman"/>
          <w:sz w:val="24"/>
          <w:szCs w:val="24"/>
          <w:lang w:val="en-US"/>
        </w:rPr>
        <w:t>fer</w:t>
      </w:r>
      <w:r w:rsidRPr="0030773B">
        <w:rPr>
          <w:rFonts w:ascii="Times New Roman" w:hAnsi="Times New Roman" w:cs="Times New Roman"/>
          <w:sz w:val="24"/>
          <w:szCs w:val="24"/>
          <w:lang w:val="en-US"/>
        </w:rPr>
        <w:t xml:space="preserve"> from </w:t>
      </w:r>
      <w:r>
        <w:rPr>
          <w:rFonts w:ascii="Times New Roman" w:hAnsi="Times New Roman" w:cs="Times New Roman"/>
          <w:sz w:val="24"/>
          <w:szCs w:val="24"/>
          <w:lang w:val="en-US"/>
        </w:rPr>
        <w:t xml:space="preserve">the </w:t>
      </w:r>
      <w:r w:rsidRPr="0030773B">
        <w:rPr>
          <w:rFonts w:ascii="Times New Roman" w:hAnsi="Times New Roman" w:cs="Times New Roman"/>
          <w:sz w:val="24"/>
          <w:szCs w:val="24"/>
          <w:lang w:val="en-US"/>
        </w:rPr>
        <w:t>universities of Russia is carried out on the usual terms in the presence of free places.</w:t>
      </w:r>
    </w:p>
    <w:p w:rsidR="007145E2" w:rsidRDefault="007145E2" w:rsidP="00D21CBD">
      <w:pPr>
        <w:tabs>
          <w:tab w:val="left" w:pos="-142"/>
          <w:tab w:val="left" w:pos="768"/>
        </w:tabs>
        <w:spacing w:after="0"/>
        <w:jc w:val="center"/>
        <w:rPr>
          <w:rFonts w:ascii="Times New Roman" w:eastAsia="Times New Roman" w:hAnsi="Times New Roman" w:cs="Times New Roman"/>
          <w:b/>
          <w:smallCaps/>
          <w:sz w:val="24"/>
          <w:szCs w:val="24"/>
          <w:lang w:val="en-US"/>
        </w:rPr>
      </w:pPr>
    </w:p>
    <w:p w:rsidR="00B35D77" w:rsidRDefault="00B35D77" w:rsidP="00B35D77">
      <w:pPr>
        <w:spacing w:after="0"/>
        <w:jc w:val="center"/>
        <w:rPr>
          <w:rFonts w:ascii="Times New Roman" w:eastAsia="Calibri" w:hAnsi="Times New Roman" w:cs="Times New Roman"/>
          <w:b/>
          <w:sz w:val="24"/>
          <w:szCs w:val="24"/>
          <w:lang w:val="en-US"/>
        </w:rPr>
      </w:pPr>
      <w:r w:rsidRPr="0030773B">
        <w:rPr>
          <w:rFonts w:ascii="Times New Roman" w:eastAsia="Calibri" w:hAnsi="Times New Roman" w:cs="Times New Roman"/>
          <w:b/>
          <w:sz w:val="24"/>
          <w:szCs w:val="24"/>
          <w:lang w:val="en-US"/>
        </w:rPr>
        <w:t xml:space="preserve">The questionnaire </w:t>
      </w:r>
      <w:r>
        <w:rPr>
          <w:rFonts w:ascii="Times New Roman" w:eastAsia="Calibri" w:hAnsi="Times New Roman" w:cs="Times New Roman"/>
          <w:b/>
          <w:sz w:val="24"/>
          <w:szCs w:val="24"/>
          <w:lang w:val="en-US"/>
        </w:rPr>
        <w:t xml:space="preserve">of the </w:t>
      </w:r>
      <w:r w:rsidRPr="007145E2">
        <w:rPr>
          <w:rFonts w:ascii="Times New Roman" w:eastAsia="Calibri" w:hAnsi="Times New Roman" w:cs="Times New Roman"/>
          <w:b/>
          <w:sz w:val="24"/>
          <w:szCs w:val="24"/>
          <w:lang w:val="en-US"/>
        </w:rPr>
        <w:t>applicant</w:t>
      </w:r>
      <w:r w:rsidRPr="0030773B">
        <w:rPr>
          <w:rFonts w:ascii="Times New Roman" w:eastAsia="Calibri" w:hAnsi="Times New Roman" w:cs="Times New Roman"/>
          <w:b/>
          <w:sz w:val="24"/>
          <w:szCs w:val="24"/>
          <w:lang w:val="en-US"/>
        </w:rPr>
        <w:t xml:space="preserve"> entering Stavropol State Medical University of the Ministry of Health</w:t>
      </w:r>
      <w:r w:rsidR="00DB28A2">
        <w:rPr>
          <w:rFonts w:ascii="Times New Roman" w:eastAsia="Calibri" w:hAnsi="Times New Roman" w:cs="Times New Roman"/>
          <w:b/>
          <w:sz w:val="24"/>
          <w:szCs w:val="24"/>
          <w:lang w:val="en-US"/>
        </w:rPr>
        <w:t>care</w:t>
      </w:r>
      <w:r w:rsidRPr="0030773B">
        <w:rPr>
          <w:rFonts w:ascii="Times New Roman" w:eastAsia="Calibri" w:hAnsi="Times New Roman" w:cs="Times New Roman"/>
          <w:b/>
          <w:sz w:val="24"/>
          <w:szCs w:val="24"/>
          <w:lang w:val="en-US"/>
        </w:rPr>
        <w:t xml:space="preserve"> of the Russian Federation </w:t>
      </w:r>
    </w:p>
    <w:p w:rsidR="00F01C12" w:rsidRPr="00AB16DF" w:rsidRDefault="00F01C12" w:rsidP="00D21CBD">
      <w:pPr>
        <w:numPr>
          <w:ilvl w:val="0"/>
          <w:numId w:val="2"/>
        </w:numPr>
        <w:tabs>
          <w:tab w:val="left" w:pos="-142"/>
          <w:tab w:val="left" w:pos="0"/>
          <w:tab w:val="num" w:pos="142"/>
          <w:tab w:val="left" w:pos="284"/>
        </w:tabs>
        <w:spacing w:after="0" w:line="240" w:lineRule="auto"/>
        <w:ind w:left="0" w:firstLine="0"/>
        <w:rPr>
          <w:rFonts w:ascii="Times New Roman" w:eastAsia="Times New Roman" w:hAnsi="Times New Roman" w:cs="Times New Roman"/>
          <w:bCs/>
          <w:sz w:val="24"/>
          <w:szCs w:val="24"/>
          <w:lang w:val="en-US"/>
        </w:rPr>
      </w:pPr>
      <w:r w:rsidRPr="00AB16DF">
        <w:rPr>
          <w:rFonts w:ascii="Times New Roman" w:eastAsia="Times New Roman" w:hAnsi="Times New Roman" w:cs="Times New Roman"/>
          <w:bCs/>
          <w:sz w:val="24"/>
          <w:szCs w:val="24"/>
          <w:lang w:val="en-US"/>
        </w:rPr>
        <w:t>Last Name: ____________________________________________________</w:t>
      </w:r>
      <w:r w:rsidRPr="00AB16DF">
        <w:rPr>
          <w:rFonts w:ascii="Times New Roman" w:eastAsia="Times New Roman" w:hAnsi="Times New Roman" w:cs="Times New Roman"/>
          <w:bCs/>
          <w:sz w:val="24"/>
          <w:szCs w:val="24"/>
        </w:rPr>
        <w:t>__</w:t>
      </w:r>
      <w:r w:rsidRPr="00AB16DF">
        <w:rPr>
          <w:rFonts w:ascii="Times New Roman" w:eastAsia="Times New Roman" w:hAnsi="Times New Roman" w:cs="Times New Roman"/>
          <w:bCs/>
          <w:sz w:val="24"/>
          <w:szCs w:val="24"/>
          <w:lang w:val="en-US"/>
        </w:rPr>
        <w:t>____</w:t>
      </w:r>
      <w:r w:rsidR="00C67F01" w:rsidRPr="00AB16DF">
        <w:rPr>
          <w:rFonts w:ascii="Times New Roman" w:eastAsia="Times New Roman" w:hAnsi="Times New Roman" w:cs="Times New Roman"/>
          <w:bCs/>
          <w:sz w:val="24"/>
          <w:szCs w:val="24"/>
        </w:rPr>
        <w:t>______</w:t>
      </w:r>
      <w:r w:rsidRPr="00AB16DF">
        <w:rPr>
          <w:rFonts w:ascii="Times New Roman" w:eastAsia="Times New Roman" w:hAnsi="Times New Roman" w:cs="Times New Roman"/>
          <w:bCs/>
          <w:sz w:val="24"/>
          <w:szCs w:val="24"/>
          <w:lang w:val="en-US"/>
        </w:rPr>
        <w:t xml:space="preserve"> </w:t>
      </w:r>
    </w:p>
    <w:p w:rsidR="00F01C12" w:rsidRPr="00AB16DF" w:rsidRDefault="00F01C12" w:rsidP="00D21CBD">
      <w:pPr>
        <w:numPr>
          <w:ilvl w:val="0"/>
          <w:numId w:val="2"/>
        </w:numPr>
        <w:tabs>
          <w:tab w:val="left" w:pos="-142"/>
          <w:tab w:val="left" w:pos="0"/>
          <w:tab w:val="num" w:pos="142"/>
          <w:tab w:val="left" w:pos="284"/>
        </w:tabs>
        <w:spacing w:after="0" w:line="240" w:lineRule="auto"/>
        <w:ind w:left="0" w:firstLine="0"/>
        <w:rPr>
          <w:rFonts w:ascii="Times New Roman" w:eastAsia="Times New Roman" w:hAnsi="Times New Roman" w:cs="Times New Roman"/>
          <w:bCs/>
          <w:sz w:val="24"/>
          <w:szCs w:val="24"/>
          <w:lang w:val="en-US"/>
        </w:rPr>
      </w:pPr>
      <w:r w:rsidRPr="00AB16DF">
        <w:rPr>
          <w:rFonts w:ascii="Times New Roman" w:eastAsia="Times New Roman" w:hAnsi="Times New Roman" w:cs="Times New Roman"/>
          <w:bCs/>
          <w:sz w:val="24"/>
          <w:szCs w:val="24"/>
          <w:lang w:val="en-US"/>
        </w:rPr>
        <w:t>First Name</w:t>
      </w:r>
      <w:r w:rsidRPr="00AB16DF">
        <w:rPr>
          <w:rFonts w:ascii="Times New Roman" w:eastAsia="Times New Roman" w:hAnsi="Times New Roman" w:cs="Times New Roman"/>
          <w:bCs/>
          <w:sz w:val="24"/>
          <w:szCs w:val="24"/>
        </w:rPr>
        <w:t>: _______________________________________________________</w:t>
      </w:r>
      <w:r w:rsidRPr="00AB16DF">
        <w:rPr>
          <w:rFonts w:ascii="Times New Roman" w:eastAsia="Times New Roman" w:hAnsi="Times New Roman" w:cs="Times New Roman"/>
          <w:bCs/>
          <w:sz w:val="24"/>
          <w:szCs w:val="24"/>
          <w:lang w:val="en-US"/>
        </w:rPr>
        <w:t>__</w:t>
      </w:r>
      <w:r w:rsidR="00C67F01" w:rsidRPr="00AB16DF">
        <w:rPr>
          <w:rFonts w:ascii="Times New Roman" w:eastAsia="Times New Roman" w:hAnsi="Times New Roman" w:cs="Times New Roman"/>
          <w:bCs/>
          <w:sz w:val="24"/>
          <w:szCs w:val="24"/>
        </w:rPr>
        <w:t>_______</w:t>
      </w:r>
      <w:r w:rsidRPr="00AB16DF">
        <w:rPr>
          <w:rFonts w:ascii="Times New Roman" w:eastAsia="Times New Roman" w:hAnsi="Times New Roman" w:cs="Times New Roman"/>
          <w:bCs/>
          <w:sz w:val="24"/>
          <w:szCs w:val="24"/>
          <w:lang w:val="en-US"/>
        </w:rPr>
        <w:t xml:space="preserve">  </w:t>
      </w:r>
    </w:p>
    <w:p w:rsidR="00F01C12" w:rsidRPr="00AB16DF" w:rsidRDefault="00F01C12" w:rsidP="00D21CBD">
      <w:pPr>
        <w:numPr>
          <w:ilvl w:val="0"/>
          <w:numId w:val="2"/>
        </w:numPr>
        <w:tabs>
          <w:tab w:val="left" w:pos="-142"/>
          <w:tab w:val="left" w:pos="0"/>
          <w:tab w:val="num" w:pos="142"/>
          <w:tab w:val="left" w:pos="284"/>
        </w:tabs>
        <w:spacing w:after="0" w:line="240" w:lineRule="auto"/>
        <w:ind w:left="0" w:firstLine="0"/>
        <w:rPr>
          <w:rFonts w:ascii="Times New Roman" w:eastAsia="Times New Roman" w:hAnsi="Times New Roman" w:cs="Times New Roman"/>
          <w:bCs/>
          <w:sz w:val="24"/>
          <w:szCs w:val="24"/>
          <w:lang w:val="en-US"/>
        </w:rPr>
      </w:pPr>
      <w:r w:rsidRPr="00AB16DF">
        <w:rPr>
          <w:rFonts w:ascii="Times New Roman" w:eastAsia="Times New Roman" w:hAnsi="Times New Roman" w:cs="Times New Roman"/>
          <w:bCs/>
          <w:sz w:val="24"/>
          <w:szCs w:val="24"/>
          <w:lang w:val="en-US"/>
        </w:rPr>
        <w:t>Date of Birth (day, month, year): ________________________________________</w:t>
      </w:r>
      <w:r w:rsidR="00C67F01" w:rsidRPr="00AB16DF">
        <w:rPr>
          <w:rFonts w:ascii="Times New Roman" w:eastAsia="Times New Roman" w:hAnsi="Times New Roman" w:cs="Times New Roman"/>
          <w:bCs/>
          <w:sz w:val="24"/>
          <w:szCs w:val="24"/>
          <w:lang w:val="en-US"/>
        </w:rPr>
        <w:t>_______</w:t>
      </w:r>
      <w:r w:rsidRPr="00AB16DF">
        <w:rPr>
          <w:rFonts w:ascii="Times New Roman" w:eastAsia="Times New Roman" w:hAnsi="Times New Roman" w:cs="Times New Roman"/>
          <w:bCs/>
          <w:sz w:val="24"/>
          <w:szCs w:val="24"/>
          <w:lang w:val="en-US"/>
        </w:rPr>
        <w:t xml:space="preserve">  </w:t>
      </w:r>
    </w:p>
    <w:p w:rsidR="00F01C12" w:rsidRPr="00AB16DF" w:rsidRDefault="00F01C12" w:rsidP="00D21CBD">
      <w:pPr>
        <w:numPr>
          <w:ilvl w:val="0"/>
          <w:numId w:val="2"/>
        </w:numPr>
        <w:tabs>
          <w:tab w:val="left" w:pos="-142"/>
          <w:tab w:val="left" w:pos="0"/>
          <w:tab w:val="num" w:pos="142"/>
          <w:tab w:val="left" w:pos="284"/>
        </w:tabs>
        <w:spacing w:after="0" w:line="240" w:lineRule="auto"/>
        <w:ind w:left="0" w:firstLine="0"/>
        <w:rPr>
          <w:rFonts w:ascii="Times New Roman" w:eastAsia="Times New Roman" w:hAnsi="Times New Roman" w:cs="Times New Roman"/>
          <w:bCs/>
          <w:sz w:val="24"/>
          <w:szCs w:val="24"/>
          <w:lang w:val="en-US"/>
        </w:rPr>
      </w:pPr>
      <w:r w:rsidRPr="00AB16DF">
        <w:rPr>
          <w:rFonts w:ascii="Times New Roman" w:eastAsia="Times New Roman" w:hAnsi="Times New Roman" w:cs="Times New Roman"/>
          <w:bCs/>
          <w:sz w:val="24"/>
          <w:szCs w:val="24"/>
          <w:lang w:val="en-US"/>
        </w:rPr>
        <w:t xml:space="preserve">Sex: </w:t>
      </w:r>
      <w:r w:rsidRPr="00AB16DF">
        <w:rPr>
          <w:rFonts w:ascii="Times New Roman" w:eastAsia="Times New Roman" w:hAnsi="Times New Roman" w:cs="Times New Roman"/>
          <w:bCs/>
          <w:sz w:val="24"/>
          <w:szCs w:val="24"/>
        </w:rPr>
        <w:t>______________________</w:t>
      </w:r>
    </w:p>
    <w:p w:rsidR="00F01C12" w:rsidRPr="00AB16DF" w:rsidRDefault="00F01C12" w:rsidP="00D21CBD">
      <w:pPr>
        <w:numPr>
          <w:ilvl w:val="0"/>
          <w:numId w:val="2"/>
        </w:numPr>
        <w:tabs>
          <w:tab w:val="left" w:pos="-142"/>
          <w:tab w:val="left" w:pos="0"/>
          <w:tab w:val="num" w:pos="142"/>
          <w:tab w:val="left" w:pos="284"/>
        </w:tabs>
        <w:spacing w:after="0" w:line="240" w:lineRule="auto"/>
        <w:ind w:left="0" w:firstLine="0"/>
        <w:rPr>
          <w:rFonts w:ascii="Times New Roman" w:eastAsia="Times New Roman" w:hAnsi="Times New Roman" w:cs="Times New Roman"/>
          <w:bCs/>
          <w:sz w:val="24"/>
          <w:szCs w:val="24"/>
          <w:lang w:val="en-US"/>
        </w:rPr>
      </w:pPr>
      <w:r w:rsidRPr="00AB16DF">
        <w:rPr>
          <w:rFonts w:ascii="Times New Roman" w:eastAsia="Times New Roman" w:hAnsi="Times New Roman" w:cs="Times New Roman"/>
          <w:bCs/>
          <w:sz w:val="24"/>
          <w:szCs w:val="24"/>
          <w:lang w:val="en-US"/>
        </w:rPr>
        <w:t>Citizenship:</w:t>
      </w:r>
      <w:r w:rsidRPr="00AB16DF">
        <w:rPr>
          <w:rFonts w:ascii="Times New Roman" w:eastAsia="Times New Roman" w:hAnsi="Times New Roman" w:cs="Times New Roman"/>
          <w:bCs/>
          <w:sz w:val="24"/>
          <w:szCs w:val="24"/>
        </w:rPr>
        <w:t xml:space="preserve"> ______________________________________________________</w:t>
      </w:r>
      <w:r w:rsidRPr="00AB16DF">
        <w:rPr>
          <w:rFonts w:ascii="Times New Roman" w:eastAsia="Times New Roman" w:hAnsi="Times New Roman" w:cs="Times New Roman"/>
          <w:bCs/>
          <w:sz w:val="24"/>
          <w:szCs w:val="24"/>
          <w:lang w:val="en-US"/>
        </w:rPr>
        <w:t>____</w:t>
      </w:r>
      <w:r w:rsidR="00C67F01" w:rsidRPr="00AB16DF">
        <w:rPr>
          <w:rFonts w:ascii="Times New Roman" w:eastAsia="Times New Roman" w:hAnsi="Times New Roman" w:cs="Times New Roman"/>
          <w:bCs/>
          <w:sz w:val="24"/>
          <w:szCs w:val="24"/>
        </w:rPr>
        <w:t>______</w:t>
      </w:r>
      <w:r w:rsidRPr="00AB16DF">
        <w:rPr>
          <w:rFonts w:ascii="Times New Roman" w:eastAsia="Times New Roman" w:hAnsi="Times New Roman" w:cs="Times New Roman"/>
          <w:bCs/>
          <w:sz w:val="24"/>
          <w:szCs w:val="24"/>
          <w:lang w:val="en-US"/>
        </w:rPr>
        <w:t xml:space="preserve"> </w:t>
      </w:r>
    </w:p>
    <w:p w:rsidR="00F01C12" w:rsidRPr="00AB16DF" w:rsidRDefault="00F01C12" w:rsidP="00D21CBD">
      <w:pPr>
        <w:numPr>
          <w:ilvl w:val="0"/>
          <w:numId w:val="2"/>
        </w:numPr>
        <w:tabs>
          <w:tab w:val="left" w:pos="-142"/>
          <w:tab w:val="left" w:pos="0"/>
          <w:tab w:val="num" w:pos="142"/>
          <w:tab w:val="left" w:pos="284"/>
        </w:tabs>
        <w:spacing w:after="0" w:line="240" w:lineRule="auto"/>
        <w:ind w:left="0" w:firstLine="0"/>
        <w:rPr>
          <w:rFonts w:ascii="Times New Roman" w:eastAsia="Times New Roman" w:hAnsi="Times New Roman" w:cs="Times New Roman"/>
          <w:bCs/>
          <w:sz w:val="24"/>
          <w:szCs w:val="24"/>
          <w:lang w:val="en-US"/>
        </w:rPr>
      </w:pPr>
      <w:r w:rsidRPr="00AB16DF">
        <w:rPr>
          <w:rFonts w:ascii="Times New Roman" w:eastAsia="Times New Roman" w:hAnsi="Times New Roman" w:cs="Times New Roman"/>
          <w:bCs/>
          <w:sz w:val="24"/>
          <w:szCs w:val="24"/>
          <w:lang w:val="en-US"/>
        </w:rPr>
        <w:t>Place of Birth (Country, city): ___________________________________________</w:t>
      </w:r>
      <w:r w:rsidR="00C67F01" w:rsidRPr="00AB16DF">
        <w:rPr>
          <w:rFonts w:ascii="Times New Roman" w:eastAsia="Times New Roman" w:hAnsi="Times New Roman" w:cs="Times New Roman"/>
          <w:bCs/>
          <w:sz w:val="24"/>
          <w:szCs w:val="24"/>
          <w:lang w:val="en-US"/>
        </w:rPr>
        <w:t>_______</w:t>
      </w:r>
    </w:p>
    <w:p w:rsidR="00B35D77" w:rsidRPr="00AB16DF" w:rsidRDefault="00B35D77" w:rsidP="00B35D77">
      <w:pPr>
        <w:tabs>
          <w:tab w:val="left" w:pos="-142"/>
          <w:tab w:val="left" w:pos="0"/>
          <w:tab w:val="left" w:pos="284"/>
        </w:tabs>
        <w:spacing w:after="0" w:line="240" w:lineRule="auto"/>
        <w:rPr>
          <w:rFonts w:ascii="Times New Roman" w:eastAsia="Times New Roman" w:hAnsi="Times New Roman" w:cs="Times New Roman"/>
          <w:bCs/>
          <w:sz w:val="24"/>
          <w:szCs w:val="24"/>
          <w:lang w:val="en-US"/>
        </w:rPr>
      </w:pPr>
      <w:r w:rsidRPr="00AB16DF">
        <w:rPr>
          <w:rFonts w:ascii="Times New Roman" w:eastAsia="Times New Roman" w:hAnsi="Times New Roman" w:cs="Times New Roman"/>
          <w:bCs/>
          <w:sz w:val="24"/>
          <w:szCs w:val="24"/>
          <w:lang w:val="en-US"/>
        </w:rPr>
        <w:t>_____________________________________________________________________________</w:t>
      </w:r>
    </w:p>
    <w:p w:rsidR="00F01C12" w:rsidRPr="00AB16DF" w:rsidRDefault="00F01C12" w:rsidP="00D21CBD">
      <w:pPr>
        <w:numPr>
          <w:ilvl w:val="0"/>
          <w:numId w:val="2"/>
        </w:numPr>
        <w:tabs>
          <w:tab w:val="left" w:pos="-142"/>
          <w:tab w:val="left" w:pos="0"/>
          <w:tab w:val="num" w:pos="142"/>
          <w:tab w:val="left" w:pos="284"/>
        </w:tabs>
        <w:spacing w:after="0" w:line="240" w:lineRule="auto"/>
        <w:ind w:left="0" w:firstLine="0"/>
        <w:rPr>
          <w:rFonts w:ascii="Times New Roman" w:eastAsia="Times New Roman" w:hAnsi="Times New Roman" w:cs="Times New Roman"/>
          <w:bCs/>
          <w:sz w:val="24"/>
          <w:szCs w:val="24"/>
          <w:lang w:val="en-US"/>
        </w:rPr>
      </w:pPr>
      <w:r w:rsidRPr="00AB16DF">
        <w:rPr>
          <w:rFonts w:ascii="Times New Roman" w:eastAsia="Times New Roman" w:hAnsi="Times New Roman" w:cs="Times New Roman"/>
          <w:bCs/>
          <w:sz w:val="24"/>
          <w:szCs w:val="24"/>
          <w:lang w:val="en-US"/>
        </w:rPr>
        <w:t xml:space="preserve">Permanent </w:t>
      </w:r>
      <w:r w:rsidR="00476BA5" w:rsidRPr="00AB16DF">
        <w:rPr>
          <w:rFonts w:ascii="Times New Roman" w:eastAsia="Times New Roman" w:hAnsi="Times New Roman" w:cs="Times New Roman"/>
          <w:bCs/>
          <w:sz w:val="24"/>
          <w:szCs w:val="24"/>
          <w:lang w:val="en-US"/>
        </w:rPr>
        <w:t>A</w:t>
      </w:r>
      <w:r w:rsidRPr="00AB16DF">
        <w:rPr>
          <w:rFonts w:ascii="Times New Roman" w:eastAsia="Times New Roman" w:hAnsi="Times New Roman" w:cs="Times New Roman"/>
          <w:bCs/>
          <w:sz w:val="24"/>
          <w:szCs w:val="24"/>
          <w:lang w:val="en-US"/>
        </w:rPr>
        <w:t>ddress</w:t>
      </w:r>
      <w:r w:rsidR="008768F7">
        <w:rPr>
          <w:rFonts w:ascii="Times New Roman" w:eastAsia="Times New Roman" w:hAnsi="Times New Roman" w:cs="Times New Roman"/>
          <w:bCs/>
          <w:sz w:val="24"/>
          <w:szCs w:val="24"/>
          <w:lang w:val="en-US"/>
        </w:rPr>
        <w:t xml:space="preserve"> </w:t>
      </w:r>
      <w:r w:rsidR="00B35D77" w:rsidRPr="00AB16DF">
        <w:rPr>
          <w:rFonts w:ascii="Times New Roman" w:eastAsia="Calibri" w:hAnsi="Times New Roman" w:cs="Times New Roman"/>
          <w:sz w:val="24"/>
          <w:szCs w:val="24"/>
          <w:lang w:val="en-US"/>
        </w:rPr>
        <w:t>(city, street, house)</w:t>
      </w:r>
      <w:r w:rsidRPr="00AB16DF">
        <w:rPr>
          <w:rFonts w:ascii="Times New Roman" w:eastAsia="Times New Roman" w:hAnsi="Times New Roman" w:cs="Times New Roman"/>
          <w:bCs/>
          <w:sz w:val="24"/>
          <w:szCs w:val="24"/>
          <w:lang w:val="en-US"/>
        </w:rPr>
        <w:t>:</w:t>
      </w:r>
      <w:r w:rsidR="00B35D77" w:rsidRPr="00AB16DF">
        <w:rPr>
          <w:rFonts w:ascii="Times New Roman" w:eastAsia="Times New Roman" w:hAnsi="Times New Roman" w:cs="Times New Roman"/>
          <w:bCs/>
          <w:sz w:val="24"/>
          <w:szCs w:val="24"/>
          <w:lang w:val="en-US"/>
        </w:rPr>
        <w:t xml:space="preserve"> __________________________________</w:t>
      </w:r>
      <w:r w:rsidRPr="00AB16DF">
        <w:rPr>
          <w:rFonts w:ascii="Times New Roman" w:eastAsia="Times New Roman" w:hAnsi="Times New Roman" w:cs="Times New Roman"/>
          <w:bCs/>
          <w:sz w:val="24"/>
          <w:szCs w:val="24"/>
          <w:lang w:val="en-US"/>
        </w:rPr>
        <w:t>_____________________</w:t>
      </w:r>
      <w:r w:rsidR="00B35D77" w:rsidRPr="00AB16DF">
        <w:rPr>
          <w:rFonts w:ascii="Times New Roman" w:eastAsia="Times New Roman" w:hAnsi="Times New Roman" w:cs="Times New Roman"/>
          <w:bCs/>
          <w:sz w:val="24"/>
          <w:szCs w:val="24"/>
          <w:lang w:val="en-US"/>
        </w:rPr>
        <w:t>______________________</w:t>
      </w:r>
    </w:p>
    <w:p w:rsidR="00F01C12" w:rsidRPr="00AB16DF" w:rsidRDefault="00F01C12" w:rsidP="00D21CBD">
      <w:pPr>
        <w:tabs>
          <w:tab w:val="left" w:pos="-142"/>
          <w:tab w:val="left" w:pos="0"/>
          <w:tab w:val="num" w:pos="142"/>
          <w:tab w:val="left" w:pos="284"/>
        </w:tabs>
        <w:spacing w:after="0"/>
        <w:rPr>
          <w:rFonts w:ascii="Times New Roman" w:eastAsia="Times New Roman" w:hAnsi="Times New Roman" w:cs="Times New Roman"/>
          <w:bCs/>
          <w:sz w:val="24"/>
          <w:szCs w:val="24"/>
          <w:lang w:val="en-US"/>
        </w:rPr>
      </w:pPr>
      <w:r w:rsidRPr="00AB16DF">
        <w:rPr>
          <w:rFonts w:ascii="Times New Roman" w:eastAsia="Times New Roman" w:hAnsi="Times New Roman" w:cs="Times New Roman"/>
          <w:bCs/>
          <w:sz w:val="24"/>
          <w:szCs w:val="24"/>
          <w:lang w:val="en-US"/>
        </w:rPr>
        <w:t xml:space="preserve">8. Place </w:t>
      </w:r>
      <w:r w:rsidR="00B35D77" w:rsidRPr="00AB16DF">
        <w:rPr>
          <w:rFonts w:ascii="Times New Roman" w:eastAsia="Calibri" w:hAnsi="Times New Roman" w:cs="Times New Roman"/>
          <w:sz w:val="24"/>
          <w:szCs w:val="24"/>
          <w:lang w:val="en-US"/>
        </w:rPr>
        <w:t>of obtaining a visa</w:t>
      </w:r>
      <w:r w:rsidR="00B35D77" w:rsidRPr="00AB16DF">
        <w:rPr>
          <w:rFonts w:ascii="Times New Roman" w:eastAsia="Times New Roman" w:hAnsi="Times New Roman" w:cs="Times New Roman"/>
          <w:bCs/>
          <w:sz w:val="24"/>
          <w:szCs w:val="24"/>
          <w:lang w:val="en-US"/>
        </w:rPr>
        <w:t xml:space="preserve"> </w:t>
      </w:r>
      <w:r w:rsidRPr="00AB16DF">
        <w:rPr>
          <w:rFonts w:ascii="Times New Roman" w:eastAsia="Times New Roman" w:hAnsi="Times New Roman" w:cs="Times New Roman"/>
          <w:bCs/>
          <w:sz w:val="24"/>
          <w:szCs w:val="24"/>
          <w:lang w:val="en-US"/>
        </w:rPr>
        <w:t xml:space="preserve">(Country, city where is Russian Federation Consulate): </w:t>
      </w:r>
    </w:p>
    <w:p w:rsidR="00F01C12" w:rsidRPr="00AB16DF" w:rsidRDefault="00F01C12" w:rsidP="00D21CBD">
      <w:pPr>
        <w:tabs>
          <w:tab w:val="left" w:pos="-142"/>
          <w:tab w:val="left" w:pos="0"/>
          <w:tab w:val="num" w:pos="142"/>
          <w:tab w:val="left" w:pos="284"/>
        </w:tabs>
        <w:spacing w:after="0"/>
        <w:rPr>
          <w:rFonts w:ascii="Times New Roman" w:eastAsia="Times New Roman" w:hAnsi="Times New Roman" w:cs="Times New Roman"/>
          <w:bCs/>
          <w:sz w:val="24"/>
          <w:szCs w:val="24"/>
          <w:lang w:val="en-US"/>
        </w:rPr>
      </w:pPr>
      <w:r w:rsidRPr="00AB16DF">
        <w:rPr>
          <w:rFonts w:ascii="Times New Roman" w:eastAsia="Times New Roman" w:hAnsi="Times New Roman" w:cs="Times New Roman"/>
          <w:bCs/>
          <w:sz w:val="24"/>
          <w:szCs w:val="24"/>
          <w:lang w:val="en-US"/>
        </w:rPr>
        <w:t>________________________________</w:t>
      </w:r>
      <w:r w:rsidR="00B35D77" w:rsidRPr="00AB16DF">
        <w:rPr>
          <w:rFonts w:ascii="Times New Roman" w:eastAsia="Times New Roman" w:hAnsi="Times New Roman" w:cs="Times New Roman"/>
          <w:bCs/>
          <w:sz w:val="24"/>
          <w:szCs w:val="24"/>
          <w:lang w:val="en-US"/>
        </w:rPr>
        <w:t>_____________________________________________</w:t>
      </w:r>
    </w:p>
    <w:p w:rsidR="00F01C12" w:rsidRPr="00AB16DF" w:rsidRDefault="00F01C12" w:rsidP="00D21CBD">
      <w:pPr>
        <w:tabs>
          <w:tab w:val="left" w:pos="-142"/>
          <w:tab w:val="left" w:pos="0"/>
          <w:tab w:val="num" w:pos="142"/>
          <w:tab w:val="left" w:pos="284"/>
        </w:tabs>
        <w:spacing w:after="0"/>
        <w:rPr>
          <w:rFonts w:ascii="Times New Roman" w:eastAsia="Times New Roman" w:hAnsi="Times New Roman" w:cs="Times New Roman"/>
          <w:bCs/>
          <w:sz w:val="24"/>
          <w:szCs w:val="24"/>
          <w:lang w:val="en-US"/>
        </w:rPr>
      </w:pPr>
      <w:r w:rsidRPr="00AB16DF">
        <w:rPr>
          <w:rFonts w:ascii="Times New Roman" w:eastAsia="Times New Roman" w:hAnsi="Times New Roman" w:cs="Times New Roman"/>
          <w:sz w:val="24"/>
          <w:szCs w:val="24"/>
          <w:lang w:val="en-US"/>
        </w:rPr>
        <w:t>9. Passport No</w:t>
      </w:r>
      <w:r w:rsidRPr="00AB16DF">
        <w:rPr>
          <w:rFonts w:ascii="Times New Roman" w:eastAsia="Times New Roman" w:hAnsi="Times New Roman" w:cs="Times New Roman"/>
          <w:bCs/>
          <w:sz w:val="24"/>
          <w:szCs w:val="24"/>
          <w:lang w:val="en-US"/>
        </w:rPr>
        <w:t>.: ________________________________________________________</w:t>
      </w:r>
      <w:r w:rsidR="00C67F01" w:rsidRPr="00AB16DF">
        <w:rPr>
          <w:rFonts w:ascii="Times New Roman" w:eastAsia="Times New Roman" w:hAnsi="Times New Roman" w:cs="Times New Roman"/>
          <w:bCs/>
          <w:sz w:val="24"/>
          <w:szCs w:val="24"/>
          <w:lang w:val="en-US"/>
        </w:rPr>
        <w:t>_______</w:t>
      </w:r>
    </w:p>
    <w:p w:rsidR="00B35D77" w:rsidRPr="00AB16DF" w:rsidRDefault="00B35D77" w:rsidP="00B35D77">
      <w:pPr>
        <w:spacing w:after="0"/>
        <w:ind w:firstLine="426"/>
        <w:jc w:val="both"/>
        <w:rPr>
          <w:rFonts w:ascii="Times New Roman" w:eastAsia="Calibri" w:hAnsi="Times New Roman" w:cs="Times New Roman"/>
          <w:sz w:val="24"/>
          <w:szCs w:val="24"/>
          <w:lang w:val="en-US"/>
        </w:rPr>
      </w:pPr>
      <w:r w:rsidRPr="00AB16DF">
        <w:rPr>
          <w:rFonts w:ascii="Times New Roman" w:eastAsia="Calibri" w:hAnsi="Times New Roman" w:cs="Times New Roman"/>
          <w:sz w:val="24"/>
          <w:szCs w:val="24"/>
          <w:lang w:val="en-US"/>
        </w:rPr>
        <w:t>Series and number of the passport ______________________________________________</w:t>
      </w:r>
    </w:p>
    <w:p w:rsidR="00B35D77" w:rsidRPr="00AB16DF" w:rsidRDefault="00B35D77" w:rsidP="00B35D77">
      <w:pPr>
        <w:spacing w:after="0"/>
        <w:ind w:firstLine="426"/>
        <w:jc w:val="both"/>
        <w:rPr>
          <w:rFonts w:ascii="Times New Roman" w:eastAsia="Calibri" w:hAnsi="Times New Roman" w:cs="Times New Roman"/>
          <w:sz w:val="24"/>
          <w:szCs w:val="24"/>
          <w:lang w:val="en-US"/>
        </w:rPr>
      </w:pPr>
      <w:r w:rsidRPr="00AB16DF">
        <w:rPr>
          <w:rFonts w:ascii="Times New Roman" w:eastAsia="Calibri" w:hAnsi="Times New Roman" w:cs="Times New Roman"/>
          <w:sz w:val="24"/>
          <w:szCs w:val="24"/>
          <w:lang w:val="en-US"/>
        </w:rPr>
        <w:t>Passport issued by ___________________________________________________________</w:t>
      </w:r>
    </w:p>
    <w:p w:rsidR="00B35D77" w:rsidRPr="00AB16DF" w:rsidRDefault="00B35D77" w:rsidP="00B35D77">
      <w:pPr>
        <w:spacing w:after="0"/>
        <w:ind w:firstLine="426"/>
        <w:jc w:val="both"/>
        <w:rPr>
          <w:rFonts w:ascii="Times New Roman" w:eastAsia="Calibri" w:hAnsi="Times New Roman" w:cs="Times New Roman"/>
          <w:sz w:val="24"/>
          <w:szCs w:val="24"/>
          <w:lang w:val="en-US"/>
        </w:rPr>
      </w:pPr>
      <w:r w:rsidRPr="00AB16DF">
        <w:rPr>
          <w:rFonts w:ascii="Times New Roman" w:eastAsia="Calibri" w:hAnsi="Times New Roman" w:cs="Times New Roman"/>
          <w:sz w:val="24"/>
          <w:szCs w:val="24"/>
          <w:lang w:val="en-US"/>
        </w:rPr>
        <w:t>Validity of the passport _______________________________________________________</w:t>
      </w:r>
    </w:p>
    <w:p w:rsidR="00736C50" w:rsidRPr="00AB16DF" w:rsidRDefault="00B35D77" w:rsidP="00D21CBD">
      <w:pPr>
        <w:tabs>
          <w:tab w:val="left" w:pos="-142"/>
          <w:tab w:val="left" w:pos="768"/>
        </w:tabs>
        <w:spacing w:after="0"/>
        <w:rPr>
          <w:rFonts w:ascii="Times New Roman" w:eastAsia="Times New Roman" w:hAnsi="Times New Roman" w:cs="Angsana New"/>
          <w:sz w:val="24"/>
          <w:szCs w:val="24"/>
          <w:lang w:val="en-US"/>
        </w:rPr>
      </w:pPr>
      <w:r w:rsidRPr="00AB16DF">
        <w:rPr>
          <w:rFonts w:ascii="Times New Roman" w:eastAsia="Times New Roman" w:hAnsi="Times New Roman" w:cs="Times New Roman"/>
          <w:sz w:val="24"/>
          <w:szCs w:val="24"/>
          <w:lang w:val="en-US"/>
        </w:rPr>
        <w:t>10</w:t>
      </w:r>
      <w:r w:rsidR="00F01C12" w:rsidRPr="00AB16DF">
        <w:rPr>
          <w:rFonts w:ascii="Times New Roman" w:eastAsia="Times New Roman" w:hAnsi="Times New Roman" w:cs="Times New Roman"/>
          <w:sz w:val="24"/>
          <w:szCs w:val="24"/>
          <w:lang w:val="en-US"/>
        </w:rPr>
        <w:t>.</w:t>
      </w:r>
      <w:r w:rsidR="00F01C12" w:rsidRPr="00AB16DF">
        <w:rPr>
          <w:rFonts w:ascii="Times New Roman" w:eastAsia="Times New Roman" w:hAnsi="Times New Roman" w:cs="Angsana New"/>
          <w:sz w:val="24"/>
          <w:szCs w:val="24"/>
          <w:lang w:val="en-US"/>
        </w:rPr>
        <w:t xml:space="preserve"> Document on education (</w:t>
      </w:r>
      <w:r w:rsidR="00DB51CF" w:rsidRPr="00AB16DF">
        <w:rPr>
          <w:rFonts w:ascii="Times New Roman" w:eastAsia="Calibri" w:hAnsi="Times New Roman" w:cs="Times New Roman"/>
          <w:sz w:val="24"/>
          <w:szCs w:val="24"/>
          <w:lang w:val="en-US"/>
        </w:rPr>
        <w:t>School leaving Certificate</w:t>
      </w:r>
      <w:r w:rsidR="000376C9">
        <w:rPr>
          <w:rFonts w:ascii="Times New Roman" w:eastAsia="Times New Roman" w:hAnsi="Times New Roman" w:cs="Angsana New"/>
          <w:sz w:val="24"/>
          <w:szCs w:val="24"/>
          <w:lang w:val="en-US"/>
        </w:rPr>
        <w:t xml:space="preserve">, Diploma) </w:t>
      </w:r>
      <w:r w:rsidR="00DB51CF" w:rsidRPr="00AB16DF">
        <w:rPr>
          <w:rFonts w:ascii="Times New Roman" w:eastAsia="Calibri" w:hAnsi="Times New Roman" w:cs="Times New Roman"/>
          <w:sz w:val="24"/>
          <w:szCs w:val="24"/>
          <w:lang w:val="en-US"/>
        </w:rPr>
        <w:t>(specify the full name)</w:t>
      </w:r>
      <w:r w:rsidR="00F01C12" w:rsidRPr="00AB16DF">
        <w:rPr>
          <w:rFonts w:ascii="Times New Roman" w:eastAsia="Times New Roman" w:hAnsi="Times New Roman" w:cs="Angsana New"/>
          <w:sz w:val="24"/>
          <w:szCs w:val="24"/>
          <w:lang w:val="en-US"/>
        </w:rPr>
        <w:t xml:space="preserve"> ____________________________________________________________________________</w:t>
      </w:r>
      <w:r w:rsidR="00C307CC">
        <w:rPr>
          <w:rFonts w:ascii="Times New Roman" w:eastAsia="Times New Roman" w:hAnsi="Times New Roman" w:cs="Angsana New"/>
          <w:sz w:val="24"/>
          <w:szCs w:val="24"/>
          <w:lang w:val="en-US"/>
        </w:rPr>
        <w:t>_</w:t>
      </w:r>
    </w:p>
    <w:p w:rsidR="00736C50" w:rsidRPr="00AB16DF" w:rsidRDefault="00F01C12" w:rsidP="00D21CBD">
      <w:pPr>
        <w:tabs>
          <w:tab w:val="left" w:pos="-142"/>
          <w:tab w:val="left" w:pos="768"/>
        </w:tabs>
        <w:spacing w:after="0"/>
        <w:rPr>
          <w:rFonts w:ascii="Times New Roman" w:eastAsia="Times New Roman" w:hAnsi="Times New Roman" w:cs="Angsana New"/>
          <w:sz w:val="24"/>
          <w:szCs w:val="24"/>
          <w:lang w:val="en-US"/>
        </w:rPr>
      </w:pPr>
      <w:r w:rsidRPr="00AB16DF">
        <w:rPr>
          <w:rFonts w:ascii="Times New Roman" w:eastAsia="Times New Roman" w:hAnsi="Times New Roman" w:cs="Angsana New"/>
          <w:sz w:val="24"/>
          <w:szCs w:val="24"/>
          <w:lang w:val="en-US"/>
        </w:rPr>
        <w:t>____________________________________________________________________________</w:t>
      </w:r>
      <w:r w:rsidR="00C307CC">
        <w:rPr>
          <w:rFonts w:ascii="Times New Roman" w:eastAsia="Times New Roman" w:hAnsi="Times New Roman" w:cs="Angsana New"/>
          <w:sz w:val="24"/>
          <w:szCs w:val="24"/>
          <w:lang w:val="en-US"/>
        </w:rPr>
        <w:t>_</w:t>
      </w:r>
    </w:p>
    <w:p w:rsidR="00736C50" w:rsidRPr="00AB16DF" w:rsidRDefault="00F01C12" w:rsidP="00D21CBD">
      <w:pPr>
        <w:tabs>
          <w:tab w:val="left" w:pos="-142"/>
          <w:tab w:val="left" w:pos="768"/>
        </w:tabs>
        <w:spacing w:after="0"/>
        <w:rPr>
          <w:rFonts w:ascii="Times New Roman" w:eastAsia="Times New Roman" w:hAnsi="Times New Roman" w:cs="Angsana New"/>
          <w:sz w:val="24"/>
          <w:szCs w:val="24"/>
          <w:lang w:val="en-US"/>
        </w:rPr>
      </w:pPr>
      <w:r w:rsidRPr="00AB16DF">
        <w:rPr>
          <w:rFonts w:ascii="Times New Roman" w:eastAsia="Times New Roman" w:hAnsi="Times New Roman" w:cs="Angsana New"/>
          <w:sz w:val="24"/>
          <w:szCs w:val="24"/>
          <w:lang w:val="en-US"/>
        </w:rPr>
        <w:lastRenderedPageBreak/>
        <w:t>Series of the document on education ___________________________________</w:t>
      </w:r>
      <w:r w:rsidR="00C67F01" w:rsidRPr="00AB16DF">
        <w:rPr>
          <w:rFonts w:ascii="Times New Roman" w:eastAsia="Times New Roman" w:hAnsi="Times New Roman" w:cs="Angsana New"/>
          <w:sz w:val="24"/>
          <w:szCs w:val="24"/>
          <w:lang w:val="en-US"/>
        </w:rPr>
        <w:t>__________</w:t>
      </w:r>
      <w:r w:rsidR="00C307CC">
        <w:rPr>
          <w:rFonts w:ascii="Times New Roman" w:eastAsia="Times New Roman" w:hAnsi="Times New Roman" w:cs="Angsana New"/>
          <w:sz w:val="24"/>
          <w:szCs w:val="24"/>
          <w:lang w:val="en-US"/>
        </w:rPr>
        <w:t>__</w:t>
      </w:r>
    </w:p>
    <w:p w:rsidR="00736C50" w:rsidRPr="00AB16DF" w:rsidRDefault="00F01C12" w:rsidP="00D21CBD">
      <w:pPr>
        <w:tabs>
          <w:tab w:val="left" w:pos="-142"/>
          <w:tab w:val="left" w:pos="768"/>
        </w:tabs>
        <w:spacing w:after="0"/>
        <w:rPr>
          <w:rFonts w:ascii="Times New Roman" w:eastAsia="Times New Roman" w:hAnsi="Times New Roman" w:cs="Angsana New"/>
          <w:sz w:val="24"/>
          <w:szCs w:val="24"/>
          <w:lang w:val="en-US"/>
        </w:rPr>
      </w:pPr>
      <w:r w:rsidRPr="00AB16DF">
        <w:rPr>
          <w:rFonts w:ascii="Times New Roman" w:eastAsia="Times New Roman" w:hAnsi="Times New Roman" w:cs="Angsana New"/>
          <w:sz w:val="24"/>
          <w:szCs w:val="24"/>
          <w:lang w:val="en-US"/>
        </w:rPr>
        <w:t>Registration number ________________________________________________</w:t>
      </w:r>
      <w:r w:rsidR="00C67F01" w:rsidRPr="00AB16DF">
        <w:rPr>
          <w:rFonts w:ascii="Times New Roman" w:eastAsia="Times New Roman" w:hAnsi="Times New Roman" w:cs="Angsana New"/>
          <w:sz w:val="24"/>
          <w:szCs w:val="24"/>
          <w:lang w:val="en-US"/>
        </w:rPr>
        <w:t>__________</w:t>
      </w:r>
      <w:r w:rsidR="00C307CC">
        <w:rPr>
          <w:rFonts w:ascii="Times New Roman" w:eastAsia="Times New Roman" w:hAnsi="Times New Roman" w:cs="Angsana New"/>
          <w:sz w:val="24"/>
          <w:szCs w:val="24"/>
          <w:lang w:val="en-US"/>
        </w:rPr>
        <w:t>__</w:t>
      </w:r>
    </w:p>
    <w:p w:rsidR="00736C50" w:rsidRPr="00AB16DF" w:rsidRDefault="00F01C12" w:rsidP="00D21CBD">
      <w:pPr>
        <w:tabs>
          <w:tab w:val="left" w:pos="-142"/>
          <w:tab w:val="left" w:pos="768"/>
        </w:tabs>
        <w:spacing w:after="0"/>
        <w:rPr>
          <w:rFonts w:ascii="Times New Roman" w:eastAsia="Times New Roman" w:hAnsi="Times New Roman" w:cs="Angsana New"/>
          <w:sz w:val="24"/>
          <w:szCs w:val="24"/>
          <w:lang w:val="en-US"/>
        </w:rPr>
      </w:pPr>
      <w:r w:rsidRPr="00AB16DF">
        <w:rPr>
          <w:rFonts w:ascii="Times New Roman" w:eastAsia="Times New Roman" w:hAnsi="Times New Roman" w:cs="Angsana New"/>
          <w:sz w:val="24"/>
          <w:szCs w:val="24"/>
          <w:lang w:val="en-US"/>
        </w:rPr>
        <w:t>Date of issue _______________________________________________________</w:t>
      </w:r>
      <w:r w:rsidR="00C67F01" w:rsidRPr="00AB16DF">
        <w:rPr>
          <w:rFonts w:ascii="Times New Roman" w:eastAsia="Times New Roman" w:hAnsi="Times New Roman" w:cs="Angsana New"/>
          <w:sz w:val="24"/>
          <w:szCs w:val="24"/>
          <w:lang w:val="en-US"/>
        </w:rPr>
        <w:t>__________</w:t>
      </w:r>
      <w:r w:rsidR="00C307CC">
        <w:rPr>
          <w:rFonts w:ascii="Times New Roman" w:eastAsia="Times New Roman" w:hAnsi="Times New Roman" w:cs="Angsana New"/>
          <w:sz w:val="24"/>
          <w:szCs w:val="24"/>
          <w:lang w:val="en-US"/>
        </w:rPr>
        <w:t>_</w:t>
      </w:r>
    </w:p>
    <w:p w:rsidR="00F01C12" w:rsidRPr="00AB16DF" w:rsidRDefault="00F01C12" w:rsidP="00D21CBD">
      <w:pPr>
        <w:tabs>
          <w:tab w:val="left" w:pos="-142"/>
          <w:tab w:val="left" w:pos="768"/>
        </w:tabs>
        <w:spacing w:after="0"/>
        <w:rPr>
          <w:rFonts w:ascii="Times New Roman" w:eastAsia="Times New Roman" w:hAnsi="Times New Roman" w:cs="Angsana New"/>
          <w:sz w:val="24"/>
          <w:szCs w:val="24"/>
          <w:lang w:val="en-US"/>
        </w:rPr>
      </w:pPr>
      <w:r w:rsidRPr="00AB16DF">
        <w:rPr>
          <w:rFonts w:ascii="Times New Roman" w:eastAsia="Times New Roman" w:hAnsi="Times New Roman" w:cs="Angsana New"/>
          <w:sz w:val="24"/>
          <w:szCs w:val="24"/>
          <w:lang w:val="en-US"/>
        </w:rPr>
        <w:t>Issued by ____________________________________________________________________</w:t>
      </w:r>
      <w:r w:rsidR="00C307CC">
        <w:rPr>
          <w:rFonts w:ascii="Times New Roman" w:eastAsia="Times New Roman" w:hAnsi="Times New Roman" w:cs="Angsana New"/>
          <w:sz w:val="24"/>
          <w:szCs w:val="24"/>
          <w:lang w:val="en-US"/>
        </w:rPr>
        <w:t>_</w:t>
      </w:r>
    </w:p>
    <w:p w:rsidR="00736C50" w:rsidRPr="00AB16DF" w:rsidRDefault="00F01C12" w:rsidP="00D21CBD">
      <w:pPr>
        <w:tabs>
          <w:tab w:val="left" w:pos="-142"/>
          <w:tab w:val="left" w:pos="768"/>
        </w:tabs>
        <w:spacing w:after="0"/>
        <w:rPr>
          <w:rFonts w:ascii="Times New Roman" w:eastAsia="Times New Roman" w:hAnsi="Times New Roman" w:cs="Angsana New"/>
          <w:sz w:val="24"/>
          <w:szCs w:val="24"/>
          <w:lang w:val="en-US"/>
        </w:rPr>
      </w:pPr>
      <w:r w:rsidRPr="00AB16DF">
        <w:rPr>
          <w:rFonts w:ascii="Times New Roman" w:eastAsia="Times New Roman" w:hAnsi="Times New Roman" w:cs="Angsana New"/>
          <w:sz w:val="24"/>
          <w:szCs w:val="24"/>
          <w:lang w:val="en-US"/>
        </w:rPr>
        <w:t>1</w:t>
      </w:r>
      <w:r w:rsidR="00B35D77" w:rsidRPr="00AB16DF">
        <w:rPr>
          <w:rFonts w:ascii="Times New Roman" w:eastAsia="Times New Roman" w:hAnsi="Times New Roman" w:cs="Angsana New"/>
          <w:sz w:val="24"/>
          <w:szCs w:val="24"/>
          <w:lang w:val="en-US"/>
        </w:rPr>
        <w:t>1</w:t>
      </w:r>
      <w:r w:rsidRPr="00AB16DF">
        <w:rPr>
          <w:rFonts w:ascii="Times New Roman" w:eastAsia="Times New Roman" w:hAnsi="Times New Roman" w:cs="Angsana New"/>
          <w:sz w:val="24"/>
          <w:szCs w:val="24"/>
          <w:lang w:val="en-US"/>
        </w:rPr>
        <w:t>. Form of training (full-time, part-time, evening) ____________________________</w:t>
      </w:r>
      <w:r w:rsidR="00C67F01" w:rsidRPr="00AB16DF">
        <w:rPr>
          <w:rFonts w:ascii="Times New Roman" w:eastAsia="Times New Roman" w:hAnsi="Times New Roman" w:cs="Angsana New"/>
          <w:sz w:val="24"/>
          <w:szCs w:val="24"/>
          <w:lang w:val="en-US"/>
        </w:rPr>
        <w:t>_______</w:t>
      </w:r>
      <w:r w:rsidR="00C307CC">
        <w:rPr>
          <w:rFonts w:ascii="Times New Roman" w:eastAsia="Times New Roman" w:hAnsi="Times New Roman" w:cs="Angsana New"/>
          <w:sz w:val="24"/>
          <w:szCs w:val="24"/>
          <w:lang w:val="en-US"/>
        </w:rPr>
        <w:t>_</w:t>
      </w:r>
      <w:r w:rsidRPr="00AB16DF">
        <w:rPr>
          <w:rFonts w:ascii="Times New Roman" w:eastAsia="Times New Roman" w:hAnsi="Times New Roman" w:cs="Angsana New"/>
          <w:sz w:val="24"/>
          <w:szCs w:val="24"/>
          <w:lang w:val="en-US"/>
        </w:rPr>
        <w:t xml:space="preserve"> </w:t>
      </w:r>
    </w:p>
    <w:p w:rsidR="00F01C12" w:rsidRPr="00AB16DF" w:rsidRDefault="00F01C12" w:rsidP="00D21CBD">
      <w:pPr>
        <w:tabs>
          <w:tab w:val="left" w:pos="-142"/>
          <w:tab w:val="left" w:pos="768"/>
        </w:tabs>
        <w:spacing w:after="0"/>
        <w:rPr>
          <w:rFonts w:ascii="Times New Roman" w:eastAsia="Times New Roman" w:hAnsi="Times New Roman" w:cs="Angsana New"/>
          <w:sz w:val="24"/>
          <w:szCs w:val="24"/>
          <w:lang w:val="en-US"/>
        </w:rPr>
      </w:pPr>
      <w:r w:rsidRPr="00AB16DF">
        <w:rPr>
          <w:rFonts w:ascii="Times New Roman" w:eastAsia="Times New Roman" w:hAnsi="Times New Roman" w:cs="Angsana New"/>
          <w:sz w:val="24"/>
          <w:szCs w:val="24"/>
          <w:lang w:val="en-US"/>
        </w:rPr>
        <w:t>1</w:t>
      </w:r>
      <w:r w:rsidR="00B35D77" w:rsidRPr="00AB16DF">
        <w:rPr>
          <w:rFonts w:ascii="Times New Roman" w:eastAsia="Times New Roman" w:hAnsi="Times New Roman" w:cs="Angsana New"/>
          <w:sz w:val="24"/>
          <w:szCs w:val="24"/>
          <w:lang w:val="en-US"/>
        </w:rPr>
        <w:t>2</w:t>
      </w:r>
      <w:r w:rsidRPr="00AB16DF">
        <w:rPr>
          <w:rFonts w:ascii="Times New Roman" w:eastAsia="Times New Roman" w:hAnsi="Times New Roman" w:cs="Angsana New"/>
          <w:sz w:val="24"/>
          <w:szCs w:val="24"/>
          <w:lang w:val="en-US"/>
        </w:rPr>
        <w:t xml:space="preserve">. </w:t>
      </w:r>
      <w:r w:rsidR="00DB51CF" w:rsidRPr="00AB16DF">
        <w:rPr>
          <w:rFonts w:ascii="Times New Roman" w:eastAsia="Times New Roman" w:hAnsi="Times New Roman" w:cs="Angsana New"/>
          <w:sz w:val="24"/>
          <w:szCs w:val="24"/>
          <w:lang w:val="en-US"/>
        </w:rPr>
        <w:t>S</w:t>
      </w:r>
      <w:r w:rsidRPr="00AB16DF">
        <w:rPr>
          <w:rFonts w:ascii="Times New Roman" w:eastAsia="Times New Roman" w:hAnsi="Times New Roman" w:cs="Angsana New"/>
          <w:sz w:val="24"/>
          <w:szCs w:val="24"/>
          <w:lang w:val="en-US"/>
        </w:rPr>
        <w:t xml:space="preserve">pecialty: </w:t>
      </w:r>
    </w:p>
    <w:p w:rsidR="00736C50" w:rsidRPr="00AB16DF" w:rsidRDefault="00F01C12" w:rsidP="00DB51CF">
      <w:pPr>
        <w:tabs>
          <w:tab w:val="left" w:pos="-142"/>
          <w:tab w:val="left" w:pos="768"/>
        </w:tabs>
        <w:spacing w:after="0"/>
        <w:jc w:val="right"/>
        <w:rPr>
          <w:rFonts w:ascii="Times New Roman" w:eastAsia="Times New Roman" w:hAnsi="Times New Roman" w:cs="Angsana New"/>
          <w:sz w:val="24"/>
          <w:szCs w:val="24"/>
          <w:lang w:val="en-US"/>
        </w:rPr>
      </w:pPr>
      <w:r w:rsidRPr="00AB16DF">
        <w:rPr>
          <w:rFonts w:ascii="Times New Roman" w:eastAsia="Times New Roman" w:hAnsi="Times New Roman" w:cs="Times New Roman"/>
          <w:sz w:val="24"/>
          <w:szCs w:val="24"/>
          <w:lang w:val="en-US"/>
        </w:rPr>
        <w:t>(General Medicine, Dentistry</w:t>
      </w:r>
      <w:r w:rsidR="008345CC" w:rsidRPr="00AB16DF">
        <w:rPr>
          <w:rFonts w:ascii="Times New Roman" w:eastAsia="Times New Roman" w:hAnsi="Times New Roman" w:cs="Times New Roman"/>
          <w:sz w:val="24"/>
          <w:szCs w:val="24"/>
          <w:lang w:val="en-US"/>
        </w:rPr>
        <w:t>,</w:t>
      </w:r>
      <w:r w:rsidR="008345CC" w:rsidRPr="00AB16DF">
        <w:rPr>
          <w:rFonts w:ascii="Times New Roman" w:eastAsia="Calibri" w:hAnsi="Times New Roman" w:cs="Times New Roman"/>
          <w:sz w:val="24"/>
          <w:szCs w:val="24"/>
          <w:lang w:val="en-US"/>
        </w:rPr>
        <w:t xml:space="preserve"> Pediatrics</w:t>
      </w:r>
      <w:r w:rsidRPr="00AB16DF">
        <w:rPr>
          <w:rFonts w:ascii="Times New Roman" w:eastAsia="Times New Roman" w:hAnsi="Times New Roman" w:cs="Times New Roman"/>
          <w:sz w:val="24"/>
          <w:szCs w:val="24"/>
          <w:lang w:val="en-US"/>
        </w:rPr>
        <w:t>)</w:t>
      </w:r>
      <w:r w:rsidRPr="00AB16DF">
        <w:rPr>
          <w:rFonts w:ascii="Times New Roman" w:eastAsia="Times New Roman" w:hAnsi="Times New Roman" w:cs="Angsana New"/>
          <w:sz w:val="24"/>
          <w:szCs w:val="24"/>
          <w:lang w:val="en-US"/>
        </w:rPr>
        <w:t xml:space="preserve"> _________________________</w:t>
      </w:r>
      <w:r w:rsidR="008345CC" w:rsidRPr="00AB16DF">
        <w:rPr>
          <w:rFonts w:ascii="Times New Roman" w:eastAsia="Times New Roman" w:hAnsi="Times New Roman" w:cs="Angsana New"/>
          <w:sz w:val="24"/>
          <w:szCs w:val="24"/>
          <w:lang w:val="en-US"/>
        </w:rPr>
        <w:t>__________</w:t>
      </w:r>
      <w:r w:rsidR="00DB51CF" w:rsidRPr="00AB16DF">
        <w:rPr>
          <w:rFonts w:ascii="Times New Roman" w:eastAsia="Times New Roman" w:hAnsi="Times New Roman" w:cs="Angsana New"/>
          <w:sz w:val="24"/>
          <w:szCs w:val="24"/>
          <w:lang w:val="en-US"/>
        </w:rPr>
        <w:t>_________</w:t>
      </w:r>
    </w:p>
    <w:p w:rsidR="00736C50" w:rsidRPr="00AB16DF" w:rsidRDefault="00F01C12" w:rsidP="00DB51CF">
      <w:pPr>
        <w:tabs>
          <w:tab w:val="left" w:pos="-142"/>
          <w:tab w:val="left" w:pos="768"/>
        </w:tabs>
        <w:spacing w:after="0"/>
        <w:jc w:val="right"/>
        <w:rPr>
          <w:rFonts w:ascii="Times New Roman" w:eastAsia="Times New Roman" w:hAnsi="Times New Roman" w:cs="Angsana New"/>
          <w:sz w:val="24"/>
          <w:szCs w:val="24"/>
          <w:lang w:val="en-US"/>
        </w:rPr>
      </w:pPr>
      <w:r w:rsidRPr="00AB16DF">
        <w:rPr>
          <w:rFonts w:ascii="Times New Roman" w:eastAsia="Times New Roman" w:hAnsi="Times New Roman" w:cs="Angsana New"/>
          <w:sz w:val="24"/>
          <w:szCs w:val="24"/>
          <w:lang w:val="en-US"/>
        </w:rPr>
        <w:t>Residency (indicate specialty) __________________________________________</w:t>
      </w:r>
      <w:r w:rsidR="00C67F01" w:rsidRPr="00AB16DF">
        <w:rPr>
          <w:rFonts w:ascii="Times New Roman" w:eastAsia="Times New Roman" w:hAnsi="Times New Roman" w:cs="Angsana New"/>
          <w:sz w:val="24"/>
          <w:szCs w:val="24"/>
          <w:lang w:val="en-US"/>
        </w:rPr>
        <w:t>___________</w:t>
      </w:r>
    </w:p>
    <w:p w:rsidR="00F01C12" w:rsidRPr="00AB16DF" w:rsidRDefault="00F01C12" w:rsidP="00B35D77">
      <w:pPr>
        <w:tabs>
          <w:tab w:val="left" w:pos="-142"/>
          <w:tab w:val="left" w:pos="768"/>
        </w:tabs>
        <w:spacing w:after="0"/>
        <w:jc w:val="center"/>
        <w:rPr>
          <w:rFonts w:ascii="Times New Roman" w:eastAsia="Times New Roman" w:hAnsi="Times New Roman" w:cs="Angsana New"/>
          <w:sz w:val="24"/>
          <w:szCs w:val="24"/>
          <w:lang w:val="en-US"/>
        </w:rPr>
      </w:pPr>
      <w:r w:rsidRPr="00AB16DF">
        <w:rPr>
          <w:rFonts w:ascii="Times New Roman" w:eastAsia="Times New Roman" w:hAnsi="Times New Roman" w:cs="Angsana New"/>
          <w:sz w:val="24"/>
          <w:szCs w:val="24"/>
          <w:lang w:val="en-US"/>
        </w:rPr>
        <w:t xml:space="preserve">Preparatory </w:t>
      </w:r>
      <w:r w:rsidR="00DB51CF" w:rsidRPr="00AB16DF">
        <w:rPr>
          <w:rFonts w:ascii="Times New Roman" w:eastAsia="Times New Roman" w:hAnsi="Times New Roman" w:cs="Angsana New"/>
          <w:sz w:val="24"/>
          <w:szCs w:val="24"/>
          <w:lang w:val="en-US"/>
        </w:rPr>
        <w:t>Department</w:t>
      </w:r>
      <w:r w:rsidRPr="00AB16DF">
        <w:rPr>
          <w:rFonts w:ascii="Times New Roman" w:eastAsia="Times New Roman" w:hAnsi="Times New Roman" w:cs="Angsana New"/>
          <w:sz w:val="24"/>
          <w:szCs w:val="24"/>
          <w:lang w:val="en-US"/>
        </w:rPr>
        <w:t xml:space="preserve"> (full course or intensive course) (underline) _______________</w:t>
      </w:r>
      <w:r w:rsidR="00DB51CF" w:rsidRPr="00AB16DF">
        <w:rPr>
          <w:rFonts w:ascii="Times New Roman" w:eastAsia="Times New Roman" w:hAnsi="Times New Roman" w:cs="Angsana New"/>
          <w:sz w:val="24"/>
          <w:szCs w:val="24"/>
          <w:lang w:val="en-US"/>
        </w:rPr>
        <w:t>_______</w:t>
      </w:r>
    </w:p>
    <w:p w:rsidR="00F01C12" w:rsidRPr="00AB16DF" w:rsidRDefault="00F01C12" w:rsidP="00D21CBD">
      <w:pPr>
        <w:tabs>
          <w:tab w:val="left" w:pos="-142"/>
          <w:tab w:val="left" w:pos="768"/>
        </w:tabs>
        <w:spacing w:after="0"/>
        <w:rPr>
          <w:rFonts w:ascii="Times New Roman" w:eastAsia="Times New Roman" w:hAnsi="Times New Roman" w:cs="Times New Roman"/>
          <w:sz w:val="24"/>
          <w:szCs w:val="24"/>
          <w:lang w:val="en-US"/>
        </w:rPr>
      </w:pPr>
      <w:r w:rsidRPr="00AB16DF">
        <w:rPr>
          <w:rFonts w:ascii="Times New Roman" w:eastAsia="Times New Roman" w:hAnsi="Times New Roman" w:cs="Times New Roman"/>
          <w:sz w:val="24"/>
          <w:szCs w:val="24"/>
          <w:lang w:val="en-US"/>
        </w:rPr>
        <w:t>1</w:t>
      </w:r>
      <w:r w:rsidR="00B35D77" w:rsidRPr="00AB16DF">
        <w:rPr>
          <w:rFonts w:ascii="Times New Roman" w:eastAsia="Times New Roman" w:hAnsi="Times New Roman" w:cs="Times New Roman"/>
          <w:sz w:val="24"/>
          <w:szCs w:val="24"/>
          <w:lang w:val="en-US"/>
        </w:rPr>
        <w:t>3</w:t>
      </w:r>
      <w:r w:rsidRPr="00AB16DF">
        <w:rPr>
          <w:rFonts w:ascii="Times New Roman" w:eastAsia="Times New Roman" w:hAnsi="Times New Roman" w:cs="Times New Roman"/>
          <w:sz w:val="24"/>
          <w:szCs w:val="24"/>
          <w:lang w:val="en-US"/>
        </w:rPr>
        <w:t>. Language of training (Russian, English)</w:t>
      </w:r>
    </w:p>
    <w:p w:rsidR="001C28CA" w:rsidRPr="00AB16DF" w:rsidRDefault="00F01C12" w:rsidP="00D21CBD">
      <w:pPr>
        <w:tabs>
          <w:tab w:val="left" w:pos="-142"/>
          <w:tab w:val="left" w:pos="768"/>
        </w:tabs>
        <w:spacing w:after="0"/>
        <w:rPr>
          <w:rFonts w:ascii="Times New Roman" w:eastAsia="Times New Roman" w:hAnsi="Times New Roman" w:cs="Angsana New"/>
          <w:sz w:val="24"/>
          <w:szCs w:val="24"/>
          <w:lang w:val="en-US"/>
        </w:rPr>
      </w:pPr>
      <w:r w:rsidRPr="00AB16DF">
        <w:rPr>
          <w:rFonts w:ascii="Times New Roman" w:eastAsia="Times New Roman" w:hAnsi="Times New Roman" w:cs="Angsana New"/>
          <w:sz w:val="24"/>
          <w:szCs w:val="24"/>
          <w:lang w:val="en-US"/>
        </w:rPr>
        <w:t>1</w:t>
      </w:r>
      <w:r w:rsidR="00B35D77" w:rsidRPr="00AB16DF">
        <w:rPr>
          <w:rFonts w:ascii="Times New Roman" w:eastAsia="Times New Roman" w:hAnsi="Times New Roman" w:cs="Angsana New"/>
          <w:sz w:val="24"/>
          <w:szCs w:val="24"/>
          <w:lang w:val="en-US"/>
        </w:rPr>
        <w:t>4</w:t>
      </w:r>
      <w:r w:rsidRPr="00AB16DF">
        <w:rPr>
          <w:rFonts w:ascii="Times New Roman" w:eastAsia="Times New Roman" w:hAnsi="Times New Roman" w:cs="Angsana New"/>
          <w:sz w:val="24"/>
          <w:szCs w:val="24"/>
          <w:lang w:val="en-US"/>
        </w:rPr>
        <w:t>. Contact information of the applicant (phone, e-mail</w:t>
      </w:r>
      <w:proofErr w:type="gramStart"/>
      <w:r w:rsidRPr="00AB16DF">
        <w:rPr>
          <w:rFonts w:ascii="Times New Roman" w:eastAsia="Times New Roman" w:hAnsi="Times New Roman" w:cs="Angsana New"/>
          <w:sz w:val="24"/>
          <w:szCs w:val="24"/>
          <w:lang w:val="en-US"/>
        </w:rPr>
        <w:t>):_</w:t>
      </w:r>
      <w:proofErr w:type="gramEnd"/>
      <w:r w:rsidRPr="00AB16DF">
        <w:rPr>
          <w:rFonts w:ascii="Times New Roman" w:eastAsia="Times New Roman" w:hAnsi="Times New Roman" w:cs="Angsana New"/>
          <w:sz w:val="24"/>
          <w:szCs w:val="24"/>
          <w:lang w:val="en-US"/>
        </w:rPr>
        <w:t>______________________</w:t>
      </w:r>
      <w:r w:rsidR="00476BA5" w:rsidRPr="00AB16DF">
        <w:rPr>
          <w:rFonts w:ascii="Times New Roman" w:eastAsia="Times New Roman" w:hAnsi="Times New Roman" w:cs="Angsana New"/>
          <w:sz w:val="24"/>
          <w:szCs w:val="24"/>
          <w:lang w:val="en-US"/>
        </w:rPr>
        <w:t>______</w:t>
      </w:r>
      <w:r w:rsidR="00C307CC">
        <w:rPr>
          <w:rFonts w:ascii="Times New Roman" w:eastAsia="Times New Roman" w:hAnsi="Times New Roman" w:cs="Angsana New"/>
          <w:sz w:val="24"/>
          <w:szCs w:val="24"/>
          <w:lang w:val="en-US"/>
        </w:rPr>
        <w:t>___</w:t>
      </w:r>
      <w:r w:rsidRPr="00AB16DF">
        <w:rPr>
          <w:rFonts w:ascii="Times New Roman" w:eastAsia="Times New Roman" w:hAnsi="Times New Roman" w:cs="Angsana New"/>
          <w:sz w:val="24"/>
          <w:szCs w:val="24"/>
          <w:lang w:val="en-US"/>
        </w:rPr>
        <w:t xml:space="preserve"> </w:t>
      </w:r>
    </w:p>
    <w:p w:rsidR="008345CC" w:rsidRPr="00AB16DF" w:rsidRDefault="00F01C12" w:rsidP="00D21CBD">
      <w:pPr>
        <w:tabs>
          <w:tab w:val="left" w:pos="-142"/>
          <w:tab w:val="left" w:pos="768"/>
        </w:tabs>
        <w:spacing w:after="0"/>
        <w:rPr>
          <w:rFonts w:ascii="Times New Roman" w:eastAsia="Times New Roman" w:hAnsi="Times New Roman" w:cs="Angsana New"/>
          <w:sz w:val="24"/>
          <w:szCs w:val="24"/>
          <w:lang w:val="en-US"/>
        </w:rPr>
      </w:pPr>
      <w:r w:rsidRPr="00AB16DF">
        <w:rPr>
          <w:rFonts w:ascii="Times New Roman" w:eastAsia="Times New Roman" w:hAnsi="Times New Roman" w:cs="Angsana New"/>
          <w:sz w:val="24"/>
          <w:szCs w:val="24"/>
          <w:lang w:val="en-US"/>
        </w:rPr>
        <w:t>1</w:t>
      </w:r>
      <w:r w:rsidR="00B35D77" w:rsidRPr="00AB16DF">
        <w:rPr>
          <w:rFonts w:ascii="Times New Roman" w:eastAsia="Times New Roman" w:hAnsi="Times New Roman" w:cs="Angsana New"/>
          <w:sz w:val="24"/>
          <w:szCs w:val="24"/>
          <w:lang w:val="en-US"/>
        </w:rPr>
        <w:t>5</w:t>
      </w:r>
      <w:r w:rsidRPr="00AB16DF">
        <w:rPr>
          <w:rFonts w:ascii="Times New Roman" w:eastAsia="Times New Roman" w:hAnsi="Times New Roman" w:cs="Angsana New"/>
          <w:sz w:val="24"/>
          <w:szCs w:val="24"/>
          <w:lang w:val="en-US"/>
        </w:rPr>
        <w:t xml:space="preserve">. Contact details of the person through whom the documents are submitted (telephone, </w:t>
      </w:r>
    </w:p>
    <w:p w:rsidR="00F01C12" w:rsidRPr="000376C9" w:rsidRDefault="00F01C12" w:rsidP="00D21CBD">
      <w:pPr>
        <w:tabs>
          <w:tab w:val="left" w:pos="-142"/>
          <w:tab w:val="left" w:pos="768"/>
        </w:tabs>
        <w:spacing w:after="0"/>
        <w:rPr>
          <w:rFonts w:ascii="Times New Roman" w:eastAsia="Times New Roman" w:hAnsi="Times New Roman" w:cs="Times New Roman"/>
          <w:sz w:val="24"/>
          <w:szCs w:val="24"/>
          <w:lang w:val="en-US"/>
        </w:rPr>
      </w:pPr>
      <w:r w:rsidRPr="00AB16DF">
        <w:rPr>
          <w:rFonts w:ascii="Times New Roman" w:eastAsia="Times New Roman" w:hAnsi="Times New Roman" w:cs="Angsana New"/>
          <w:sz w:val="24"/>
          <w:szCs w:val="24"/>
          <w:lang w:val="en-US"/>
        </w:rPr>
        <w:t>e-mail): ______________________________________________________</w:t>
      </w:r>
      <w:r w:rsidR="00C67F01" w:rsidRPr="00AB16DF">
        <w:rPr>
          <w:rFonts w:ascii="Times New Roman" w:eastAsia="Times New Roman" w:hAnsi="Times New Roman" w:cs="Angsana New"/>
          <w:sz w:val="24"/>
          <w:szCs w:val="24"/>
          <w:lang w:val="en-US"/>
        </w:rPr>
        <w:t>_____________</w:t>
      </w:r>
      <w:r w:rsidR="008345CC" w:rsidRPr="000376C9">
        <w:rPr>
          <w:rFonts w:ascii="Times New Roman" w:eastAsia="Times New Roman" w:hAnsi="Times New Roman" w:cs="Angsana New"/>
          <w:sz w:val="24"/>
          <w:szCs w:val="24"/>
          <w:lang w:val="en-US"/>
        </w:rPr>
        <w:t>___</w:t>
      </w:r>
      <w:r w:rsidR="00C307CC">
        <w:rPr>
          <w:rFonts w:ascii="Times New Roman" w:eastAsia="Times New Roman" w:hAnsi="Times New Roman" w:cs="Angsana New"/>
          <w:sz w:val="24"/>
          <w:szCs w:val="24"/>
          <w:lang w:val="en-US"/>
        </w:rPr>
        <w:t>_</w:t>
      </w:r>
    </w:p>
    <w:p w:rsidR="00476BA5" w:rsidRPr="00AB16DF" w:rsidRDefault="00476BA5" w:rsidP="00D21CBD">
      <w:pPr>
        <w:tabs>
          <w:tab w:val="left" w:pos="-142"/>
        </w:tabs>
        <w:spacing w:after="0"/>
        <w:rPr>
          <w:rFonts w:ascii="Times New Roman" w:eastAsia="Times New Roman" w:hAnsi="Times New Roman" w:cs="Times New Roman"/>
          <w:sz w:val="24"/>
          <w:szCs w:val="24"/>
          <w:lang w:val="en-US"/>
        </w:rPr>
      </w:pPr>
    </w:p>
    <w:p w:rsidR="00F01C12" w:rsidRPr="00D21CBD" w:rsidRDefault="00F01C12" w:rsidP="00B35D77">
      <w:pPr>
        <w:tabs>
          <w:tab w:val="left" w:pos="-142"/>
        </w:tabs>
        <w:spacing w:after="0"/>
        <w:ind w:firstLine="567"/>
        <w:rPr>
          <w:rFonts w:ascii="Times New Roman" w:eastAsia="Times New Roman" w:hAnsi="Times New Roman" w:cs="Times New Roman"/>
          <w:sz w:val="24"/>
          <w:szCs w:val="24"/>
          <w:lang w:val="en-US"/>
        </w:rPr>
      </w:pPr>
      <w:r w:rsidRPr="00D21CBD">
        <w:rPr>
          <w:rFonts w:ascii="Times New Roman" w:eastAsia="Times New Roman" w:hAnsi="Times New Roman" w:cs="Times New Roman"/>
          <w:sz w:val="24"/>
          <w:szCs w:val="24"/>
          <w:lang w:val="en-US"/>
        </w:rPr>
        <w:t xml:space="preserve">Date                                                                                </w:t>
      </w:r>
      <w:r w:rsidR="00B35D77">
        <w:rPr>
          <w:rFonts w:ascii="Times New Roman" w:eastAsia="Times New Roman" w:hAnsi="Times New Roman" w:cs="Times New Roman"/>
          <w:sz w:val="24"/>
          <w:szCs w:val="24"/>
          <w:lang w:val="en-US"/>
        </w:rPr>
        <w:t xml:space="preserve">                   </w:t>
      </w:r>
      <w:r w:rsidRPr="00D21CBD">
        <w:rPr>
          <w:rFonts w:ascii="Times New Roman" w:eastAsia="Times New Roman" w:hAnsi="Times New Roman" w:cs="Times New Roman"/>
          <w:sz w:val="24"/>
          <w:szCs w:val="24"/>
          <w:lang w:val="en-US"/>
        </w:rPr>
        <w:t>Signature</w:t>
      </w:r>
    </w:p>
    <w:p w:rsidR="00476BA5" w:rsidRDefault="00476BA5" w:rsidP="00D21CBD">
      <w:pPr>
        <w:tabs>
          <w:tab w:val="left" w:pos="-142"/>
        </w:tabs>
        <w:spacing w:after="0"/>
        <w:rPr>
          <w:rFonts w:ascii="Times New Roman" w:eastAsia="Times New Roman" w:hAnsi="Times New Roman" w:cs="Times New Roman"/>
          <w:i/>
          <w:sz w:val="24"/>
          <w:szCs w:val="24"/>
          <w:u w:val="single"/>
          <w:lang w:val="en-US"/>
        </w:rPr>
      </w:pPr>
    </w:p>
    <w:p w:rsidR="00CA720D" w:rsidRDefault="00F01C12" w:rsidP="00D21CBD">
      <w:pPr>
        <w:tabs>
          <w:tab w:val="left" w:pos="-142"/>
        </w:tabs>
        <w:spacing w:after="0"/>
        <w:rPr>
          <w:rFonts w:ascii="Times New Roman" w:eastAsia="Times New Roman" w:hAnsi="Times New Roman" w:cs="Times New Roman"/>
          <w:i/>
          <w:smallCaps/>
          <w:sz w:val="24"/>
          <w:szCs w:val="24"/>
          <w:lang w:val="en-US"/>
        </w:rPr>
      </w:pPr>
      <w:r w:rsidRPr="00D21CBD">
        <w:rPr>
          <w:rFonts w:ascii="Times New Roman" w:eastAsia="Times New Roman" w:hAnsi="Times New Roman" w:cs="Times New Roman"/>
          <w:i/>
          <w:sz w:val="24"/>
          <w:szCs w:val="24"/>
          <w:u w:val="single"/>
          <w:lang w:val="en-US"/>
        </w:rPr>
        <w:t>Fill in the</w:t>
      </w:r>
      <w:r w:rsidRPr="00D21CBD">
        <w:rPr>
          <w:rFonts w:ascii="Times New Roman" w:eastAsia="Times New Roman" w:hAnsi="Times New Roman" w:cs="Times New Roman"/>
          <w:sz w:val="24"/>
          <w:szCs w:val="24"/>
          <w:lang w:val="en-US"/>
        </w:rPr>
        <w:t xml:space="preserve"> </w:t>
      </w:r>
      <w:r w:rsidRPr="00D21CBD">
        <w:rPr>
          <w:rFonts w:ascii="Times New Roman" w:eastAsia="Times New Roman" w:hAnsi="Times New Roman" w:cs="Times New Roman"/>
          <w:i/>
          <w:smallCaps/>
          <w:sz w:val="24"/>
          <w:szCs w:val="24"/>
          <w:u w:val="single"/>
          <w:lang w:val="en-US"/>
        </w:rPr>
        <w:t>APPLICATION FOR ADMISSION</w:t>
      </w:r>
      <w:r w:rsidRPr="00D21CBD">
        <w:rPr>
          <w:rFonts w:ascii="Times New Roman" w:eastAsia="Times New Roman" w:hAnsi="Times New Roman" w:cs="Times New Roman"/>
          <w:i/>
          <w:smallCaps/>
          <w:sz w:val="24"/>
          <w:szCs w:val="24"/>
          <w:lang w:val="en-US"/>
        </w:rPr>
        <w:t xml:space="preserve">, </w:t>
      </w:r>
    </w:p>
    <w:p w:rsidR="00F01C12" w:rsidRPr="00F85055" w:rsidRDefault="00F01C12" w:rsidP="00D21CBD">
      <w:pPr>
        <w:tabs>
          <w:tab w:val="left" w:pos="-142"/>
        </w:tabs>
        <w:spacing w:after="0"/>
        <w:rPr>
          <w:rFonts w:ascii="Times New Roman" w:eastAsia="Times New Roman" w:hAnsi="Times New Roman" w:cs="Times New Roman"/>
          <w:i/>
          <w:sz w:val="24"/>
          <w:szCs w:val="24"/>
          <w:u w:val="single"/>
          <w:lang w:val="en-US"/>
        </w:rPr>
      </w:pPr>
      <w:r w:rsidRPr="00D21CBD">
        <w:rPr>
          <w:rFonts w:ascii="Times New Roman" w:eastAsia="Times New Roman" w:hAnsi="Times New Roman" w:cs="Times New Roman"/>
          <w:i/>
          <w:sz w:val="24"/>
          <w:szCs w:val="24"/>
          <w:u w:val="single"/>
          <w:lang w:val="en-US"/>
        </w:rPr>
        <w:t>Send it to our e-mail, please:</w:t>
      </w:r>
      <w:r w:rsidRPr="00D21CBD">
        <w:rPr>
          <w:rFonts w:ascii="Times New Roman" w:eastAsia="Times New Roman" w:hAnsi="Times New Roman" w:cs="Times New Roman"/>
          <w:i/>
          <w:color w:val="FF0000"/>
          <w:sz w:val="24"/>
          <w:szCs w:val="24"/>
          <w:u w:val="single"/>
          <w:lang w:val="en-US"/>
        </w:rPr>
        <w:t xml:space="preserve"> </w:t>
      </w:r>
      <w:r w:rsidR="002B7204" w:rsidRPr="002B7204">
        <w:rPr>
          <w:rFonts w:ascii="Times New Roman" w:eastAsia="Times New Roman" w:hAnsi="Times New Roman" w:cs="Times New Roman"/>
          <w:i/>
          <w:color w:val="0000FF"/>
          <w:sz w:val="24"/>
          <w:szCs w:val="24"/>
          <w:u w:val="single"/>
          <w:lang w:val="en-US"/>
        </w:rPr>
        <w:t>D</w:t>
      </w:r>
      <w:r w:rsidRPr="002B7204">
        <w:rPr>
          <w:rFonts w:ascii="Times New Roman" w:eastAsia="Times New Roman" w:hAnsi="Times New Roman" w:cs="Times New Roman"/>
          <w:i/>
          <w:color w:val="0000FF"/>
          <w:sz w:val="24"/>
          <w:szCs w:val="24"/>
          <w:u w:val="single"/>
          <w:lang w:val="en-US"/>
        </w:rPr>
        <w:t>ekins</w:t>
      </w:r>
      <w:r w:rsidR="00CA720D" w:rsidRPr="002B7204">
        <w:rPr>
          <w:rFonts w:ascii="Times New Roman" w:eastAsia="Times New Roman" w:hAnsi="Times New Roman" w:cs="Times New Roman"/>
          <w:i/>
          <w:color w:val="0000FF"/>
          <w:sz w:val="24"/>
          <w:szCs w:val="24"/>
          <w:u w:val="single"/>
          <w:lang w:val="en-US"/>
        </w:rPr>
        <w:t>123</w:t>
      </w:r>
      <w:r w:rsidRPr="002B7204">
        <w:rPr>
          <w:rFonts w:ascii="Times New Roman" w:eastAsia="Times New Roman" w:hAnsi="Times New Roman" w:cs="Times New Roman"/>
          <w:i/>
          <w:color w:val="0000FF"/>
          <w:sz w:val="24"/>
          <w:szCs w:val="24"/>
          <w:u w:val="single"/>
          <w:lang w:val="en-US"/>
        </w:rPr>
        <w:t>@</w:t>
      </w:r>
      <w:r w:rsidR="00CA720D" w:rsidRPr="002B7204">
        <w:rPr>
          <w:rFonts w:ascii="Times New Roman" w:eastAsia="Times New Roman" w:hAnsi="Times New Roman" w:cs="Times New Roman"/>
          <w:i/>
          <w:color w:val="0000FF"/>
          <w:sz w:val="24"/>
          <w:szCs w:val="24"/>
          <w:u w:val="single"/>
          <w:lang w:val="en-US"/>
        </w:rPr>
        <w:t>yandex</w:t>
      </w:r>
      <w:r w:rsidRPr="002B7204">
        <w:rPr>
          <w:rFonts w:ascii="Times New Roman" w:eastAsia="Times New Roman" w:hAnsi="Times New Roman" w:cs="Times New Roman"/>
          <w:i/>
          <w:color w:val="0000FF"/>
          <w:sz w:val="24"/>
          <w:szCs w:val="24"/>
          <w:u w:val="single"/>
          <w:lang w:val="en-US"/>
        </w:rPr>
        <w:t>.ru</w:t>
      </w:r>
    </w:p>
    <w:p w:rsidR="007806EC" w:rsidRPr="00864D9F" w:rsidRDefault="007806EC" w:rsidP="00651334">
      <w:pPr>
        <w:spacing w:after="0"/>
        <w:jc w:val="both"/>
        <w:rPr>
          <w:rFonts w:ascii="Times New Roman" w:hAnsi="Times New Roman" w:cs="Times New Roman"/>
          <w:sz w:val="24"/>
          <w:szCs w:val="24"/>
          <w:lang w:val="en-US"/>
        </w:rPr>
      </w:pPr>
    </w:p>
    <w:p w:rsidR="007145E2" w:rsidRPr="007145E2" w:rsidRDefault="007145E2" w:rsidP="007145E2">
      <w:pPr>
        <w:spacing w:after="0"/>
        <w:jc w:val="center"/>
        <w:rPr>
          <w:rFonts w:ascii="Times New Roman" w:hAnsi="Times New Roman" w:cs="Times New Roman"/>
          <w:b/>
          <w:sz w:val="24"/>
          <w:szCs w:val="24"/>
          <w:lang w:val="en-US"/>
        </w:rPr>
      </w:pPr>
      <w:r w:rsidRPr="007145E2">
        <w:rPr>
          <w:rFonts w:ascii="Times New Roman" w:hAnsi="Times New Roman" w:cs="Times New Roman"/>
          <w:b/>
          <w:sz w:val="24"/>
          <w:szCs w:val="24"/>
          <w:lang w:val="en-US"/>
        </w:rPr>
        <w:t>List of documents,</w:t>
      </w:r>
    </w:p>
    <w:p w:rsidR="007145E2" w:rsidRDefault="00D4593A" w:rsidP="007145E2">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necessary for a </w:t>
      </w:r>
      <w:r w:rsidRPr="007145E2">
        <w:rPr>
          <w:rFonts w:ascii="Times New Roman" w:hAnsi="Times New Roman" w:cs="Times New Roman"/>
          <w:b/>
          <w:sz w:val="24"/>
          <w:szCs w:val="24"/>
          <w:lang w:val="en-US"/>
        </w:rPr>
        <w:t xml:space="preserve">foreign citizen </w:t>
      </w:r>
      <w:r w:rsidR="000F2305">
        <w:rPr>
          <w:rFonts w:ascii="Times New Roman" w:hAnsi="Times New Roman" w:cs="Times New Roman"/>
          <w:b/>
          <w:sz w:val="24"/>
          <w:szCs w:val="24"/>
          <w:lang w:val="en-US"/>
        </w:rPr>
        <w:t xml:space="preserve">to </w:t>
      </w:r>
      <w:r>
        <w:rPr>
          <w:rFonts w:ascii="Times New Roman" w:hAnsi="Times New Roman" w:cs="Times New Roman"/>
          <w:b/>
          <w:sz w:val="24"/>
          <w:szCs w:val="24"/>
          <w:lang w:val="en-US"/>
        </w:rPr>
        <w:t>enter</w:t>
      </w:r>
      <w:r w:rsidR="007145E2" w:rsidRPr="007145E2">
        <w:rPr>
          <w:rFonts w:ascii="Times New Roman" w:hAnsi="Times New Roman" w:cs="Times New Roman"/>
          <w:b/>
          <w:sz w:val="24"/>
          <w:szCs w:val="24"/>
          <w:lang w:val="en-US"/>
        </w:rPr>
        <w:t xml:space="preserve"> </w:t>
      </w:r>
      <w:proofErr w:type="spellStart"/>
      <w:r w:rsidR="007145E2" w:rsidRPr="007145E2">
        <w:rPr>
          <w:rFonts w:ascii="Times New Roman" w:hAnsi="Times New Roman" w:cs="Times New Roman"/>
          <w:b/>
          <w:sz w:val="24"/>
          <w:szCs w:val="24"/>
          <w:lang w:val="en-US"/>
        </w:rPr>
        <w:t>StSMU</w:t>
      </w:r>
      <w:proofErr w:type="spellEnd"/>
    </w:p>
    <w:p w:rsidR="00DB28A2" w:rsidRPr="001008A5" w:rsidRDefault="00C00F29" w:rsidP="00C00F29">
      <w:pPr>
        <w:spacing w:after="0"/>
        <w:rPr>
          <w:rFonts w:ascii="Times New Roman" w:hAnsi="Times New Roman" w:cs="Times New Roman"/>
          <w:sz w:val="24"/>
          <w:szCs w:val="24"/>
          <w:lang w:val="en-US"/>
        </w:rPr>
      </w:pPr>
      <w:r w:rsidRPr="001008A5">
        <w:rPr>
          <w:rFonts w:ascii="Times New Roman" w:hAnsi="Times New Roman" w:cs="Times New Roman"/>
          <w:sz w:val="24"/>
          <w:szCs w:val="24"/>
          <w:lang w:val="en-US"/>
        </w:rPr>
        <w:t xml:space="preserve">- Application for </w:t>
      </w:r>
      <w:r w:rsidR="001008A5" w:rsidRPr="001008A5">
        <w:rPr>
          <w:rFonts w:ascii="Times New Roman" w:hAnsi="Times New Roman" w:cs="Times New Roman"/>
          <w:sz w:val="24"/>
          <w:szCs w:val="24"/>
          <w:lang w:val="en-US"/>
        </w:rPr>
        <w:t>admission;</w:t>
      </w:r>
    </w:p>
    <w:p w:rsidR="001008A5" w:rsidRPr="001008A5" w:rsidRDefault="001008A5" w:rsidP="001008A5">
      <w:pPr>
        <w:tabs>
          <w:tab w:val="left" w:pos="142"/>
        </w:tabs>
        <w:spacing w:after="0"/>
        <w:rPr>
          <w:rFonts w:ascii="Times New Roman" w:hAnsi="Times New Roman" w:cs="Times New Roman"/>
          <w:sz w:val="24"/>
          <w:szCs w:val="24"/>
          <w:lang w:val="en-US"/>
        </w:rPr>
      </w:pPr>
      <w:r w:rsidRPr="001008A5">
        <w:rPr>
          <w:rFonts w:ascii="Times New Roman" w:hAnsi="Times New Roman" w:cs="Times New Roman"/>
          <w:sz w:val="24"/>
          <w:szCs w:val="24"/>
          <w:lang w:val="en-US"/>
        </w:rPr>
        <w:t xml:space="preserve">- </w:t>
      </w:r>
      <w:r w:rsidRPr="001008A5">
        <w:rPr>
          <w:rFonts w:ascii="Times New Roman" w:eastAsia="Times New Roman" w:hAnsi="Times New Roman" w:cs="Times New Roman"/>
          <w:sz w:val="24"/>
          <w:szCs w:val="24"/>
          <w:lang w:val="en-US" w:eastAsia="ru-RU"/>
        </w:rPr>
        <w:t>Written consent of the citizen to the processing of personal data</w:t>
      </w:r>
      <w:r>
        <w:rPr>
          <w:rFonts w:ascii="Times New Roman" w:eastAsia="Times New Roman" w:hAnsi="Times New Roman" w:cs="Times New Roman"/>
          <w:sz w:val="24"/>
          <w:szCs w:val="24"/>
          <w:lang w:val="en-US" w:eastAsia="ru-RU"/>
        </w:rPr>
        <w:t>4</w:t>
      </w:r>
    </w:p>
    <w:p w:rsidR="001008A5" w:rsidRPr="001008A5" w:rsidRDefault="001008A5" w:rsidP="001008A5">
      <w:pPr>
        <w:spacing w:after="0"/>
        <w:rPr>
          <w:rFonts w:ascii="Times New Roman" w:eastAsia="Calibri" w:hAnsi="Times New Roman" w:cs="Times New Roman"/>
          <w:sz w:val="24"/>
          <w:szCs w:val="24"/>
          <w:lang w:val="en-US"/>
        </w:rPr>
      </w:pPr>
      <w:r w:rsidRPr="001008A5">
        <w:rPr>
          <w:rFonts w:ascii="Times New Roman" w:hAnsi="Times New Roman" w:cs="Times New Roman"/>
          <w:sz w:val="24"/>
          <w:szCs w:val="24"/>
          <w:lang w:val="en-US"/>
        </w:rPr>
        <w:t>-</w:t>
      </w:r>
      <w:r w:rsidRPr="001008A5">
        <w:rPr>
          <w:rFonts w:ascii="Times New Roman" w:eastAsia="Calibri" w:hAnsi="Times New Roman" w:cs="Times New Roman"/>
          <w:b/>
          <w:sz w:val="24"/>
          <w:szCs w:val="24"/>
          <w:lang w:val="en-US"/>
        </w:rPr>
        <w:t xml:space="preserve"> </w:t>
      </w:r>
      <w:r w:rsidRPr="001008A5">
        <w:rPr>
          <w:rFonts w:ascii="Times New Roman" w:eastAsia="Calibri" w:hAnsi="Times New Roman" w:cs="Times New Roman"/>
          <w:sz w:val="24"/>
          <w:szCs w:val="24"/>
          <w:lang w:val="en-US"/>
        </w:rPr>
        <w:t xml:space="preserve">The questionnaire of the applicant entering Stavropol State Medical University of the Ministry of Healthcare of the Russian Federation: </w:t>
      </w:r>
    </w:p>
    <w:p w:rsidR="007145E2" w:rsidRPr="007145E2" w:rsidRDefault="007145E2" w:rsidP="001008A5">
      <w:pPr>
        <w:spacing w:after="0"/>
        <w:rPr>
          <w:rFonts w:ascii="Times New Roman" w:hAnsi="Times New Roman" w:cs="Times New Roman"/>
          <w:sz w:val="24"/>
          <w:szCs w:val="24"/>
          <w:lang w:val="en-US"/>
        </w:rPr>
      </w:pPr>
      <w:r w:rsidRPr="007145E2">
        <w:rPr>
          <w:rFonts w:ascii="Times New Roman" w:hAnsi="Times New Roman" w:cs="Times New Roman"/>
          <w:sz w:val="24"/>
          <w:szCs w:val="24"/>
          <w:lang w:val="en-US"/>
        </w:rPr>
        <w:t>- Passport + passport copy + passport translation into Russian, certified by a notary;</w:t>
      </w:r>
    </w:p>
    <w:p w:rsidR="007145E2" w:rsidRPr="007145E2" w:rsidRDefault="007145E2" w:rsidP="007145E2">
      <w:pPr>
        <w:spacing w:after="0"/>
        <w:jc w:val="both"/>
        <w:rPr>
          <w:rFonts w:ascii="Times New Roman" w:hAnsi="Times New Roman" w:cs="Times New Roman"/>
          <w:sz w:val="24"/>
          <w:szCs w:val="24"/>
          <w:lang w:val="en-US"/>
        </w:rPr>
      </w:pPr>
      <w:r w:rsidRPr="007145E2">
        <w:rPr>
          <w:rFonts w:ascii="Times New Roman" w:hAnsi="Times New Roman" w:cs="Times New Roman"/>
          <w:sz w:val="24"/>
          <w:szCs w:val="24"/>
          <w:lang w:val="en-US"/>
        </w:rPr>
        <w:t>- Certificate of education + copy + translation into Russian, notarized;</w:t>
      </w:r>
    </w:p>
    <w:p w:rsidR="007145E2" w:rsidRPr="007145E2" w:rsidRDefault="007145E2" w:rsidP="007145E2">
      <w:pPr>
        <w:spacing w:after="0"/>
        <w:jc w:val="both"/>
        <w:rPr>
          <w:rFonts w:ascii="Times New Roman" w:hAnsi="Times New Roman" w:cs="Times New Roman"/>
          <w:sz w:val="24"/>
          <w:szCs w:val="24"/>
          <w:lang w:val="en-US"/>
        </w:rPr>
      </w:pPr>
      <w:r w:rsidRPr="007145E2">
        <w:rPr>
          <w:rFonts w:ascii="Times New Roman" w:hAnsi="Times New Roman" w:cs="Times New Roman"/>
          <w:sz w:val="24"/>
          <w:szCs w:val="24"/>
          <w:lang w:val="en-US"/>
        </w:rPr>
        <w:t>- Document establishing the equivalence of the previous education (</w:t>
      </w:r>
      <w:proofErr w:type="spellStart"/>
      <w:r w:rsidRPr="007145E2">
        <w:rPr>
          <w:rFonts w:ascii="Times New Roman" w:hAnsi="Times New Roman" w:cs="Times New Roman"/>
          <w:sz w:val="24"/>
          <w:szCs w:val="24"/>
          <w:lang w:val="en-US"/>
        </w:rPr>
        <w:t>Nostrification</w:t>
      </w:r>
      <w:proofErr w:type="spellEnd"/>
      <w:r w:rsidRPr="007145E2">
        <w:rPr>
          <w:rFonts w:ascii="Times New Roman" w:hAnsi="Times New Roman" w:cs="Times New Roman"/>
          <w:sz w:val="24"/>
          <w:szCs w:val="24"/>
          <w:lang w:val="en-US"/>
        </w:rPr>
        <w:t>);</w:t>
      </w:r>
    </w:p>
    <w:p w:rsidR="007145E2" w:rsidRPr="007145E2" w:rsidRDefault="007145E2" w:rsidP="007145E2">
      <w:pPr>
        <w:spacing w:after="0"/>
        <w:jc w:val="both"/>
        <w:rPr>
          <w:rFonts w:ascii="Times New Roman" w:hAnsi="Times New Roman" w:cs="Times New Roman"/>
          <w:sz w:val="24"/>
          <w:szCs w:val="24"/>
          <w:lang w:val="en-US"/>
        </w:rPr>
      </w:pPr>
      <w:r w:rsidRPr="007145E2">
        <w:rPr>
          <w:rFonts w:ascii="Times New Roman" w:hAnsi="Times New Roman" w:cs="Times New Roman"/>
          <w:sz w:val="24"/>
          <w:szCs w:val="24"/>
          <w:lang w:val="en-US"/>
        </w:rPr>
        <w:t xml:space="preserve">- Referral to study from the Ministry of Health (for </w:t>
      </w:r>
      <w:r w:rsidR="000F2305" w:rsidRPr="000F2305">
        <w:rPr>
          <w:rFonts w:ascii="Times New Roman" w:hAnsi="Times New Roman" w:cs="Times New Roman"/>
          <w:sz w:val="24"/>
          <w:szCs w:val="24"/>
          <w:lang w:val="en-US"/>
        </w:rPr>
        <w:t>government payroll</w:t>
      </w:r>
      <w:r w:rsidR="000F2305">
        <w:rPr>
          <w:rFonts w:ascii="Times New Roman" w:hAnsi="Times New Roman" w:cs="Times New Roman"/>
          <w:sz w:val="24"/>
          <w:szCs w:val="24"/>
          <w:lang w:val="en-US"/>
        </w:rPr>
        <w:t>)</w:t>
      </w:r>
      <w:r w:rsidRPr="007145E2">
        <w:rPr>
          <w:rFonts w:ascii="Times New Roman" w:hAnsi="Times New Roman" w:cs="Times New Roman"/>
          <w:sz w:val="24"/>
          <w:szCs w:val="24"/>
          <w:lang w:val="en-US"/>
        </w:rPr>
        <w:t>;</w:t>
      </w:r>
    </w:p>
    <w:p w:rsidR="007145E2" w:rsidRPr="007145E2" w:rsidRDefault="007145E2" w:rsidP="007145E2">
      <w:pPr>
        <w:spacing w:after="0"/>
        <w:jc w:val="both"/>
        <w:rPr>
          <w:rFonts w:ascii="Times New Roman" w:hAnsi="Times New Roman" w:cs="Times New Roman"/>
          <w:sz w:val="24"/>
          <w:szCs w:val="24"/>
          <w:lang w:val="en-US"/>
        </w:rPr>
      </w:pPr>
      <w:r w:rsidRPr="007145E2">
        <w:rPr>
          <w:rFonts w:ascii="Times New Roman" w:hAnsi="Times New Roman" w:cs="Times New Roman"/>
          <w:sz w:val="24"/>
          <w:szCs w:val="24"/>
          <w:lang w:val="en-US"/>
        </w:rPr>
        <w:t>- Medical certificates: general health, HIV, AIDS, FGP with current deadlines;</w:t>
      </w:r>
    </w:p>
    <w:p w:rsidR="007145E2" w:rsidRPr="007145E2" w:rsidRDefault="000F2305" w:rsidP="007145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Photos –</w:t>
      </w:r>
      <w:r w:rsidR="007145E2" w:rsidRPr="007145E2">
        <w:rPr>
          <w:rFonts w:ascii="Times New Roman" w:hAnsi="Times New Roman" w:cs="Times New Roman"/>
          <w:sz w:val="24"/>
          <w:szCs w:val="24"/>
          <w:lang w:val="en-US"/>
        </w:rPr>
        <w:t xml:space="preserve"> 12 </w:t>
      </w:r>
      <w:r w:rsidRPr="007145E2">
        <w:rPr>
          <w:rFonts w:ascii="Times New Roman" w:hAnsi="Times New Roman" w:cs="Times New Roman"/>
          <w:sz w:val="24"/>
          <w:szCs w:val="24"/>
          <w:lang w:val="en-US"/>
        </w:rPr>
        <w:t>p</w:t>
      </w:r>
      <w:r>
        <w:rPr>
          <w:rFonts w:ascii="Times New Roman" w:hAnsi="Times New Roman" w:cs="Times New Roman"/>
          <w:sz w:val="24"/>
          <w:szCs w:val="24"/>
          <w:lang w:val="en-US"/>
        </w:rPr>
        <w:t>hotos</w:t>
      </w:r>
      <w:r w:rsidR="007145E2" w:rsidRPr="007145E2">
        <w:rPr>
          <w:rFonts w:ascii="Times New Roman" w:hAnsi="Times New Roman" w:cs="Times New Roman"/>
          <w:sz w:val="24"/>
          <w:szCs w:val="24"/>
          <w:lang w:val="en-US"/>
        </w:rPr>
        <w:t>, matte, white background, size 3x4 cm (without headdress);</w:t>
      </w:r>
    </w:p>
    <w:p w:rsidR="007145E2" w:rsidRPr="007145E2" w:rsidRDefault="007145E2" w:rsidP="007145E2">
      <w:pPr>
        <w:spacing w:after="0"/>
        <w:jc w:val="both"/>
        <w:rPr>
          <w:rFonts w:ascii="Times New Roman" w:hAnsi="Times New Roman" w:cs="Times New Roman"/>
          <w:sz w:val="24"/>
          <w:szCs w:val="24"/>
          <w:lang w:val="en-US"/>
        </w:rPr>
      </w:pPr>
      <w:r w:rsidRPr="007145E2">
        <w:rPr>
          <w:rFonts w:ascii="Times New Roman" w:hAnsi="Times New Roman" w:cs="Times New Roman"/>
          <w:sz w:val="24"/>
          <w:szCs w:val="24"/>
          <w:lang w:val="en-US"/>
        </w:rPr>
        <w:t>- Migration card, issued at the airport upon arrival to the territory of the Russian Federation.</w:t>
      </w:r>
    </w:p>
    <w:p w:rsidR="007145E2" w:rsidRDefault="007145E2" w:rsidP="007145E2">
      <w:pPr>
        <w:spacing w:after="0"/>
        <w:jc w:val="both"/>
        <w:rPr>
          <w:rFonts w:ascii="Times New Roman" w:hAnsi="Times New Roman" w:cs="Times New Roman"/>
          <w:b/>
          <w:sz w:val="24"/>
          <w:szCs w:val="24"/>
          <w:lang w:val="en-US"/>
        </w:rPr>
      </w:pPr>
    </w:p>
    <w:p w:rsidR="000F2305" w:rsidRPr="000F2305" w:rsidRDefault="000F2305" w:rsidP="000F2305">
      <w:pPr>
        <w:spacing w:after="0"/>
        <w:jc w:val="both"/>
        <w:rPr>
          <w:rFonts w:ascii="Times New Roman" w:hAnsi="Times New Roman" w:cs="Times New Roman"/>
          <w:b/>
          <w:sz w:val="24"/>
          <w:szCs w:val="24"/>
          <w:lang w:val="en-US"/>
        </w:rPr>
      </w:pPr>
      <w:r w:rsidRPr="000F2305">
        <w:rPr>
          <w:rFonts w:ascii="Times New Roman" w:hAnsi="Times New Roman" w:cs="Times New Roman"/>
          <w:b/>
          <w:sz w:val="24"/>
          <w:szCs w:val="24"/>
          <w:lang w:val="en-US"/>
        </w:rPr>
        <w:t xml:space="preserve">Procedure </w:t>
      </w:r>
      <w:r>
        <w:rPr>
          <w:rFonts w:ascii="Times New Roman" w:hAnsi="Times New Roman" w:cs="Times New Roman"/>
          <w:b/>
          <w:sz w:val="24"/>
          <w:szCs w:val="24"/>
          <w:lang w:val="en-US"/>
        </w:rPr>
        <w:t xml:space="preserve">of </w:t>
      </w:r>
      <w:r w:rsidRPr="000F2305">
        <w:rPr>
          <w:rFonts w:ascii="Times New Roman" w:hAnsi="Times New Roman" w:cs="Times New Roman"/>
          <w:b/>
          <w:sz w:val="24"/>
          <w:szCs w:val="24"/>
          <w:lang w:val="en-US"/>
        </w:rPr>
        <w:t>acceptance of foreign university degrees as equal with native</w:t>
      </w:r>
      <w:r>
        <w:rPr>
          <w:rFonts w:ascii="Times New Roman" w:hAnsi="Times New Roman" w:cs="Times New Roman"/>
          <w:b/>
          <w:sz w:val="24"/>
          <w:szCs w:val="24"/>
          <w:lang w:val="en-US"/>
        </w:rPr>
        <w:t xml:space="preserve"> (</w:t>
      </w:r>
      <w:proofErr w:type="spellStart"/>
      <w:r w:rsidR="00AC7AFD">
        <w:rPr>
          <w:rFonts w:ascii="Times New Roman" w:hAnsi="Times New Roman" w:cs="Times New Roman"/>
          <w:b/>
          <w:sz w:val="24"/>
          <w:szCs w:val="24"/>
          <w:lang w:val="en-US"/>
        </w:rPr>
        <w:t>N</w:t>
      </w:r>
      <w:r>
        <w:rPr>
          <w:rFonts w:ascii="Times New Roman" w:hAnsi="Times New Roman" w:cs="Times New Roman"/>
          <w:b/>
          <w:sz w:val="24"/>
          <w:szCs w:val="24"/>
          <w:lang w:val="en-US"/>
        </w:rPr>
        <w:t>ostrification</w:t>
      </w:r>
      <w:proofErr w:type="spellEnd"/>
      <w:r>
        <w:rPr>
          <w:rFonts w:ascii="Times New Roman" w:hAnsi="Times New Roman" w:cs="Times New Roman"/>
          <w:b/>
          <w:sz w:val="24"/>
          <w:szCs w:val="24"/>
          <w:lang w:val="en-US"/>
        </w:rPr>
        <w:t>)</w:t>
      </w:r>
    </w:p>
    <w:p w:rsidR="000F2305" w:rsidRPr="000F2305" w:rsidRDefault="000F2305" w:rsidP="000F2305">
      <w:pPr>
        <w:spacing w:after="0"/>
        <w:ind w:firstLine="709"/>
        <w:jc w:val="both"/>
        <w:rPr>
          <w:rFonts w:ascii="Times New Roman" w:hAnsi="Times New Roman" w:cs="Times New Roman"/>
          <w:sz w:val="24"/>
          <w:szCs w:val="24"/>
          <w:lang w:val="en-US"/>
        </w:rPr>
      </w:pPr>
      <w:r w:rsidRPr="000F2305">
        <w:rPr>
          <w:rFonts w:ascii="Times New Roman" w:hAnsi="Times New Roman" w:cs="Times New Roman"/>
          <w:sz w:val="24"/>
          <w:szCs w:val="24"/>
          <w:lang w:val="en-US"/>
        </w:rPr>
        <w:t>The recognition and establishment of equivalence of documents of foreign states on education, the issuance of a certificate of recognition or equivalence of documents are carried out by the State Expert Center for Educational Evaluation of the Main State Expert Center for the Evaluation of Education (</w:t>
      </w:r>
      <w:proofErr w:type="spellStart"/>
      <w:r w:rsidRPr="000F2305">
        <w:rPr>
          <w:rFonts w:ascii="Times New Roman" w:hAnsi="Times New Roman" w:cs="Times New Roman"/>
          <w:sz w:val="24"/>
          <w:szCs w:val="24"/>
          <w:lang w:val="en-US"/>
        </w:rPr>
        <w:t>Leninsky</w:t>
      </w:r>
      <w:proofErr w:type="spellEnd"/>
      <w:r w:rsidRPr="000F2305">
        <w:rPr>
          <w:rFonts w:ascii="Times New Roman" w:hAnsi="Times New Roman" w:cs="Times New Roman"/>
          <w:sz w:val="24"/>
          <w:szCs w:val="24"/>
          <w:lang w:val="en-US"/>
        </w:rPr>
        <w:t xml:space="preserve"> </w:t>
      </w:r>
      <w:proofErr w:type="spellStart"/>
      <w:r w:rsidRPr="000F2305">
        <w:rPr>
          <w:rFonts w:ascii="Times New Roman" w:hAnsi="Times New Roman" w:cs="Times New Roman"/>
          <w:sz w:val="24"/>
          <w:szCs w:val="24"/>
          <w:lang w:val="en-US"/>
        </w:rPr>
        <w:t>Prospekt</w:t>
      </w:r>
      <w:proofErr w:type="spellEnd"/>
      <w:r w:rsidRPr="000F2305">
        <w:rPr>
          <w:rFonts w:ascii="Times New Roman" w:hAnsi="Times New Roman" w:cs="Times New Roman"/>
          <w:sz w:val="24"/>
          <w:szCs w:val="24"/>
          <w:lang w:val="en-US"/>
        </w:rPr>
        <w:t xml:space="preserve">, 6, </w:t>
      </w:r>
      <w:r w:rsidR="00736C50">
        <w:rPr>
          <w:rFonts w:ascii="Times New Roman" w:hAnsi="Times New Roman" w:cs="Times New Roman"/>
          <w:sz w:val="24"/>
          <w:szCs w:val="24"/>
          <w:lang w:val="en-US"/>
        </w:rPr>
        <w:t>bld</w:t>
      </w:r>
      <w:r w:rsidRPr="000F2305">
        <w:rPr>
          <w:rFonts w:ascii="Times New Roman" w:hAnsi="Times New Roman" w:cs="Times New Roman"/>
          <w:sz w:val="24"/>
          <w:szCs w:val="24"/>
          <w:lang w:val="en-US"/>
        </w:rPr>
        <w:t>. 3, Moscow, Russia, 119049), if this equivalence is not established by an appropriate intergovernmental or interagency agreement. Recognition and establishment of equivalence of documents of foreign states on education and issuance of the relevant certificate are carried out at the request of the owner of the document.</w:t>
      </w:r>
    </w:p>
    <w:p w:rsidR="000F2305" w:rsidRPr="000F2305" w:rsidRDefault="000F2305" w:rsidP="000F2305">
      <w:pPr>
        <w:spacing w:after="0"/>
        <w:ind w:firstLine="709"/>
        <w:jc w:val="both"/>
        <w:rPr>
          <w:rFonts w:ascii="Times New Roman" w:hAnsi="Times New Roman" w:cs="Times New Roman"/>
          <w:sz w:val="24"/>
          <w:szCs w:val="24"/>
          <w:lang w:val="en-US"/>
        </w:rPr>
      </w:pPr>
      <w:r w:rsidRPr="000F2305">
        <w:rPr>
          <w:rFonts w:ascii="Times New Roman" w:hAnsi="Times New Roman" w:cs="Times New Roman"/>
          <w:sz w:val="24"/>
          <w:szCs w:val="24"/>
          <w:lang w:val="en-US"/>
        </w:rPr>
        <w:t>The following materials are attached to the application for recognition of documents on education or academic status:</w:t>
      </w:r>
    </w:p>
    <w:p w:rsidR="000F2305" w:rsidRPr="000F2305" w:rsidRDefault="000F2305" w:rsidP="000F2305">
      <w:pPr>
        <w:spacing w:after="0"/>
        <w:ind w:firstLine="709"/>
        <w:jc w:val="both"/>
        <w:rPr>
          <w:rFonts w:ascii="Times New Roman" w:hAnsi="Times New Roman" w:cs="Times New Roman"/>
          <w:sz w:val="24"/>
          <w:szCs w:val="24"/>
          <w:lang w:val="en-US"/>
        </w:rPr>
      </w:pPr>
      <w:r w:rsidRPr="000F2305">
        <w:rPr>
          <w:rFonts w:ascii="Times New Roman" w:hAnsi="Times New Roman" w:cs="Times New Roman"/>
          <w:sz w:val="24"/>
          <w:szCs w:val="24"/>
          <w:lang w:val="en-US"/>
        </w:rPr>
        <w:t>- a document on education legalized in accordance with the established procedure (original or notarized copy);</w:t>
      </w:r>
    </w:p>
    <w:p w:rsidR="000F2305" w:rsidRPr="000F2305" w:rsidRDefault="000F2305" w:rsidP="000F2305">
      <w:pPr>
        <w:spacing w:after="0"/>
        <w:ind w:firstLine="709"/>
        <w:jc w:val="both"/>
        <w:rPr>
          <w:rFonts w:ascii="Times New Roman" w:hAnsi="Times New Roman" w:cs="Times New Roman"/>
          <w:sz w:val="24"/>
          <w:szCs w:val="24"/>
          <w:lang w:val="en-US"/>
        </w:rPr>
      </w:pPr>
      <w:r w:rsidRPr="000F2305">
        <w:rPr>
          <w:rFonts w:ascii="Times New Roman" w:hAnsi="Times New Roman" w:cs="Times New Roman"/>
          <w:sz w:val="24"/>
          <w:szCs w:val="24"/>
          <w:lang w:val="en-US"/>
        </w:rPr>
        <w:lastRenderedPageBreak/>
        <w:t>- the application to the document on education legalized in accordance with the established procedure (original or notarized copy);</w:t>
      </w:r>
    </w:p>
    <w:p w:rsidR="000F2305" w:rsidRPr="000F2305" w:rsidRDefault="000F2305" w:rsidP="000F2305">
      <w:pPr>
        <w:spacing w:after="0"/>
        <w:ind w:firstLine="709"/>
        <w:jc w:val="both"/>
        <w:rPr>
          <w:rFonts w:ascii="Times New Roman" w:hAnsi="Times New Roman" w:cs="Times New Roman"/>
          <w:sz w:val="24"/>
          <w:szCs w:val="24"/>
          <w:lang w:val="en-US"/>
        </w:rPr>
      </w:pPr>
      <w:r w:rsidRPr="000F2305">
        <w:rPr>
          <w:rFonts w:ascii="Times New Roman" w:hAnsi="Times New Roman" w:cs="Times New Roman"/>
          <w:sz w:val="24"/>
          <w:szCs w:val="24"/>
          <w:lang w:val="en-US"/>
        </w:rPr>
        <w:t>- a copy of the document certifying the payment of financial expenses for recognition;</w:t>
      </w:r>
    </w:p>
    <w:p w:rsidR="000F2305" w:rsidRPr="000F2305" w:rsidRDefault="000F2305" w:rsidP="000F2305">
      <w:pPr>
        <w:spacing w:after="0"/>
        <w:ind w:firstLine="709"/>
        <w:jc w:val="both"/>
        <w:rPr>
          <w:rFonts w:ascii="Times New Roman" w:hAnsi="Times New Roman" w:cs="Times New Roman"/>
          <w:sz w:val="24"/>
          <w:szCs w:val="24"/>
          <w:lang w:val="en-US"/>
        </w:rPr>
      </w:pPr>
      <w:r w:rsidRPr="000F2305">
        <w:rPr>
          <w:rFonts w:ascii="Times New Roman" w:hAnsi="Times New Roman" w:cs="Times New Roman"/>
          <w:sz w:val="24"/>
          <w:szCs w:val="24"/>
          <w:lang w:val="en-US"/>
        </w:rPr>
        <w:t xml:space="preserve">- </w:t>
      </w:r>
      <w:r w:rsidR="00736C50">
        <w:rPr>
          <w:rFonts w:ascii="Times New Roman" w:hAnsi="Times New Roman" w:cs="Times New Roman"/>
          <w:sz w:val="24"/>
          <w:szCs w:val="24"/>
          <w:lang w:val="en-US"/>
        </w:rPr>
        <w:t xml:space="preserve">a </w:t>
      </w:r>
      <w:r w:rsidRPr="000F2305">
        <w:rPr>
          <w:rFonts w:ascii="Times New Roman" w:hAnsi="Times New Roman" w:cs="Times New Roman"/>
          <w:sz w:val="24"/>
          <w:szCs w:val="24"/>
          <w:lang w:val="en-US"/>
        </w:rPr>
        <w:t>certified translation of the document on education or academic title and its annexes.</w:t>
      </w:r>
    </w:p>
    <w:p w:rsidR="00A10756" w:rsidRPr="000F2305" w:rsidRDefault="000F2305" w:rsidP="000F2305">
      <w:pPr>
        <w:spacing w:after="0"/>
        <w:ind w:firstLine="709"/>
        <w:jc w:val="both"/>
        <w:rPr>
          <w:rFonts w:ascii="Times New Roman" w:hAnsi="Times New Roman" w:cs="Times New Roman"/>
          <w:sz w:val="24"/>
          <w:szCs w:val="24"/>
          <w:lang w:val="en-US"/>
        </w:rPr>
      </w:pPr>
      <w:r w:rsidRPr="000F2305">
        <w:rPr>
          <w:rFonts w:ascii="Times New Roman" w:hAnsi="Times New Roman" w:cs="Times New Roman"/>
          <w:sz w:val="24"/>
          <w:szCs w:val="24"/>
          <w:lang w:val="en-US"/>
        </w:rPr>
        <w:t>A certificate of recognition of an education certificate issued by an educational institution of a foreign state entitles you to enroll in an educational institution that implements educational programs of the appropriate level in the territory of the Russian Federation.</w:t>
      </w:r>
    </w:p>
    <w:p w:rsidR="00623E36" w:rsidRDefault="00623E36" w:rsidP="00623E36">
      <w:pPr>
        <w:spacing w:after="0"/>
        <w:jc w:val="both"/>
        <w:rPr>
          <w:rFonts w:ascii="Times New Roman" w:hAnsi="Times New Roman" w:cs="Times New Roman"/>
          <w:b/>
          <w:sz w:val="24"/>
          <w:szCs w:val="24"/>
          <w:lang w:val="en-US"/>
        </w:rPr>
      </w:pPr>
    </w:p>
    <w:p w:rsidR="00623E36" w:rsidRPr="00623E36" w:rsidRDefault="00623E36" w:rsidP="00623E36">
      <w:pPr>
        <w:spacing w:after="0"/>
        <w:jc w:val="both"/>
        <w:rPr>
          <w:rFonts w:ascii="Times New Roman" w:hAnsi="Times New Roman" w:cs="Times New Roman"/>
          <w:b/>
          <w:sz w:val="24"/>
          <w:szCs w:val="24"/>
          <w:lang w:val="en-US"/>
        </w:rPr>
      </w:pPr>
      <w:r w:rsidRPr="00623E36">
        <w:rPr>
          <w:rFonts w:ascii="Times New Roman" w:hAnsi="Times New Roman" w:cs="Times New Roman"/>
          <w:b/>
          <w:sz w:val="24"/>
          <w:szCs w:val="24"/>
          <w:lang w:val="en-US"/>
        </w:rPr>
        <w:t>To receive an invitation for execution</w:t>
      </w:r>
      <w:r>
        <w:rPr>
          <w:rFonts w:ascii="Times New Roman" w:hAnsi="Times New Roman" w:cs="Times New Roman"/>
          <w:b/>
          <w:sz w:val="24"/>
          <w:szCs w:val="24"/>
          <w:lang w:val="en-US"/>
        </w:rPr>
        <w:t xml:space="preserve"> </w:t>
      </w:r>
      <w:r w:rsidRPr="00623E36">
        <w:rPr>
          <w:rFonts w:ascii="Times New Roman" w:hAnsi="Times New Roman" w:cs="Times New Roman"/>
          <w:b/>
          <w:sz w:val="24"/>
          <w:szCs w:val="24"/>
          <w:lang w:val="en-US"/>
        </w:rPr>
        <w:t>of a study visa, visa processing deadlines</w:t>
      </w:r>
    </w:p>
    <w:p w:rsidR="00623E36" w:rsidRPr="00623E36" w:rsidRDefault="00623E36" w:rsidP="00623E36">
      <w:pPr>
        <w:spacing w:after="0"/>
        <w:jc w:val="both"/>
        <w:rPr>
          <w:rFonts w:ascii="Times New Roman" w:hAnsi="Times New Roman" w:cs="Times New Roman"/>
          <w:sz w:val="24"/>
          <w:szCs w:val="24"/>
          <w:lang w:val="en-US"/>
        </w:rPr>
      </w:pPr>
      <w:r w:rsidRPr="00623E36">
        <w:rPr>
          <w:rFonts w:ascii="Times New Roman" w:hAnsi="Times New Roman" w:cs="Times New Roman"/>
          <w:sz w:val="24"/>
          <w:szCs w:val="24"/>
          <w:lang w:val="en-US"/>
        </w:rPr>
        <w:t>1. A copy of the passport.</w:t>
      </w:r>
    </w:p>
    <w:p w:rsidR="00623E36" w:rsidRPr="00623E36" w:rsidRDefault="00623E36" w:rsidP="00623E36">
      <w:pPr>
        <w:spacing w:after="0"/>
        <w:jc w:val="both"/>
        <w:rPr>
          <w:rFonts w:ascii="Times New Roman" w:hAnsi="Times New Roman" w:cs="Times New Roman"/>
          <w:sz w:val="24"/>
          <w:szCs w:val="24"/>
          <w:lang w:val="en-US"/>
        </w:rPr>
      </w:pPr>
      <w:r w:rsidRPr="00623E36">
        <w:rPr>
          <w:rFonts w:ascii="Times New Roman" w:hAnsi="Times New Roman" w:cs="Times New Roman"/>
          <w:sz w:val="24"/>
          <w:szCs w:val="24"/>
          <w:lang w:val="en-US"/>
        </w:rPr>
        <w:t>2. Application form.</w:t>
      </w:r>
    </w:p>
    <w:p w:rsidR="00623E36" w:rsidRPr="00623E36" w:rsidRDefault="00623E36" w:rsidP="00623E36">
      <w:pPr>
        <w:spacing w:after="0"/>
        <w:jc w:val="both"/>
        <w:rPr>
          <w:rFonts w:ascii="Times New Roman" w:hAnsi="Times New Roman" w:cs="Times New Roman"/>
          <w:sz w:val="24"/>
          <w:szCs w:val="24"/>
          <w:lang w:val="en-US"/>
        </w:rPr>
      </w:pPr>
      <w:r w:rsidRPr="00623E36">
        <w:rPr>
          <w:rFonts w:ascii="Times New Roman" w:hAnsi="Times New Roman" w:cs="Times New Roman"/>
          <w:sz w:val="24"/>
          <w:szCs w:val="24"/>
          <w:lang w:val="en-US"/>
        </w:rPr>
        <w:t xml:space="preserve">3. If a foreign citizen receives a visa in another country, </w:t>
      </w:r>
      <w:r>
        <w:rPr>
          <w:rFonts w:ascii="Times New Roman" w:hAnsi="Times New Roman" w:cs="Times New Roman"/>
          <w:sz w:val="24"/>
          <w:szCs w:val="24"/>
          <w:lang w:val="en-US"/>
        </w:rPr>
        <w:t>he</w:t>
      </w:r>
      <w:r w:rsidRPr="00623E36">
        <w:rPr>
          <w:rFonts w:ascii="Times New Roman" w:hAnsi="Times New Roman" w:cs="Times New Roman"/>
          <w:sz w:val="24"/>
          <w:szCs w:val="24"/>
          <w:lang w:val="en-US"/>
        </w:rPr>
        <w:t xml:space="preserve"> must provide confirmation of his staying or residence in that country at the moment.</w:t>
      </w:r>
    </w:p>
    <w:p w:rsidR="00623E36" w:rsidRPr="00623E36" w:rsidRDefault="00623E36" w:rsidP="00623E36">
      <w:pPr>
        <w:spacing w:after="0"/>
        <w:jc w:val="both"/>
        <w:rPr>
          <w:rFonts w:ascii="Times New Roman" w:hAnsi="Times New Roman" w:cs="Times New Roman"/>
          <w:sz w:val="24"/>
          <w:szCs w:val="24"/>
          <w:lang w:val="en-US"/>
        </w:rPr>
      </w:pPr>
      <w:r w:rsidRPr="00623E36">
        <w:rPr>
          <w:rFonts w:ascii="Times New Roman" w:hAnsi="Times New Roman" w:cs="Times New Roman"/>
          <w:sz w:val="24"/>
          <w:szCs w:val="24"/>
          <w:lang w:val="en-US"/>
        </w:rPr>
        <w:t>4. The invitation is prepared within 1 month from the date of submission of documents to the Federal Migration Service of the Russian Federation.</w:t>
      </w:r>
    </w:p>
    <w:p w:rsidR="008C337B" w:rsidRPr="00623E36" w:rsidRDefault="00623E36" w:rsidP="00623E36">
      <w:pPr>
        <w:spacing w:after="0"/>
        <w:jc w:val="both"/>
        <w:rPr>
          <w:rFonts w:ascii="Times New Roman" w:hAnsi="Times New Roman" w:cs="Times New Roman"/>
          <w:sz w:val="24"/>
          <w:szCs w:val="24"/>
          <w:lang w:val="en-US"/>
        </w:rPr>
      </w:pPr>
      <w:r w:rsidRPr="00623E36">
        <w:rPr>
          <w:rFonts w:ascii="Times New Roman" w:hAnsi="Times New Roman" w:cs="Times New Roman"/>
          <w:sz w:val="24"/>
          <w:szCs w:val="24"/>
          <w:lang w:val="en-US"/>
        </w:rPr>
        <w:t xml:space="preserve">5. After receiving the invitation visa, the foreign citizen must enter the territory of the Russian Federation for 1.5 months before the end of the visa. If the validity of the visa will be less than 1.5 months at the time of entry into the territory of the Russian Federation, its renewal may be denied </w:t>
      </w:r>
      <w:r w:rsidR="00860E71">
        <w:rPr>
          <w:rFonts w:ascii="Times New Roman" w:hAnsi="Times New Roman" w:cs="Times New Roman"/>
          <w:sz w:val="24"/>
          <w:szCs w:val="24"/>
          <w:lang w:val="en-US"/>
        </w:rPr>
        <w:t>by</w:t>
      </w:r>
      <w:r w:rsidRPr="00623E36">
        <w:rPr>
          <w:rFonts w:ascii="Times New Roman" w:hAnsi="Times New Roman" w:cs="Times New Roman"/>
          <w:sz w:val="24"/>
          <w:szCs w:val="24"/>
          <w:lang w:val="en-US"/>
        </w:rPr>
        <w:t xml:space="preserve"> the Federal Migration Service of the Russian Federation.</w:t>
      </w:r>
    </w:p>
    <w:p w:rsidR="00623E36" w:rsidRDefault="00623E36" w:rsidP="00CC7AF1">
      <w:pPr>
        <w:spacing w:after="0"/>
        <w:jc w:val="both"/>
        <w:rPr>
          <w:rFonts w:ascii="Times New Roman" w:hAnsi="Times New Roman" w:cs="Times New Roman"/>
          <w:b/>
          <w:sz w:val="24"/>
          <w:szCs w:val="24"/>
          <w:lang w:val="en-US"/>
        </w:rPr>
      </w:pPr>
    </w:p>
    <w:p w:rsidR="00860E71" w:rsidRPr="00860E71" w:rsidRDefault="00860E71" w:rsidP="00860E71">
      <w:pPr>
        <w:spacing w:after="0"/>
        <w:jc w:val="both"/>
        <w:rPr>
          <w:rFonts w:ascii="Times New Roman" w:hAnsi="Times New Roman" w:cs="Times New Roman"/>
          <w:b/>
          <w:sz w:val="24"/>
          <w:szCs w:val="24"/>
          <w:lang w:val="en-US"/>
        </w:rPr>
      </w:pPr>
      <w:r w:rsidRPr="00860E71">
        <w:rPr>
          <w:rFonts w:ascii="Times New Roman" w:hAnsi="Times New Roman" w:cs="Times New Roman"/>
          <w:b/>
          <w:sz w:val="24"/>
          <w:szCs w:val="24"/>
          <w:lang w:val="en-US"/>
        </w:rPr>
        <w:t>List of visa-free countries (invitations to study are not required):</w:t>
      </w:r>
    </w:p>
    <w:p w:rsidR="00860E71" w:rsidRPr="00D75594" w:rsidRDefault="00860E71" w:rsidP="00860E71">
      <w:pPr>
        <w:spacing w:after="0"/>
        <w:jc w:val="both"/>
        <w:rPr>
          <w:rFonts w:ascii="Times New Roman" w:hAnsi="Times New Roman" w:cs="Times New Roman"/>
          <w:sz w:val="24"/>
          <w:szCs w:val="24"/>
          <w:lang w:val="en-US"/>
        </w:rPr>
      </w:pPr>
      <w:r w:rsidRPr="00D75594">
        <w:rPr>
          <w:rFonts w:ascii="Times New Roman" w:hAnsi="Times New Roman" w:cs="Times New Roman"/>
          <w:sz w:val="24"/>
          <w:szCs w:val="24"/>
          <w:lang w:val="en-US"/>
        </w:rPr>
        <w:t>1. Azerbaijan</w:t>
      </w:r>
    </w:p>
    <w:p w:rsidR="00860E71" w:rsidRPr="00D75594" w:rsidRDefault="00860E71" w:rsidP="00860E71">
      <w:pPr>
        <w:spacing w:after="0"/>
        <w:jc w:val="both"/>
        <w:rPr>
          <w:rFonts w:ascii="Times New Roman" w:hAnsi="Times New Roman" w:cs="Times New Roman"/>
          <w:sz w:val="24"/>
          <w:szCs w:val="24"/>
          <w:lang w:val="en-US"/>
        </w:rPr>
      </w:pPr>
      <w:r w:rsidRPr="00D75594">
        <w:rPr>
          <w:rFonts w:ascii="Times New Roman" w:hAnsi="Times New Roman" w:cs="Times New Roman"/>
          <w:sz w:val="24"/>
          <w:szCs w:val="24"/>
          <w:lang w:val="en-US"/>
        </w:rPr>
        <w:t>2. Armenia</w:t>
      </w:r>
    </w:p>
    <w:p w:rsidR="00860E71" w:rsidRPr="00D75594" w:rsidRDefault="00860E71" w:rsidP="00860E71">
      <w:pPr>
        <w:spacing w:after="0"/>
        <w:jc w:val="both"/>
        <w:rPr>
          <w:rFonts w:ascii="Times New Roman" w:hAnsi="Times New Roman" w:cs="Times New Roman"/>
          <w:sz w:val="24"/>
          <w:szCs w:val="24"/>
          <w:lang w:val="en-US"/>
        </w:rPr>
      </w:pPr>
      <w:r w:rsidRPr="00D75594">
        <w:rPr>
          <w:rFonts w:ascii="Times New Roman" w:hAnsi="Times New Roman" w:cs="Times New Roman"/>
          <w:sz w:val="24"/>
          <w:szCs w:val="24"/>
          <w:lang w:val="en-US"/>
        </w:rPr>
        <w:t>3. Byelorussia</w:t>
      </w:r>
    </w:p>
    <w:p w:rsidR="00860E71" w:rsidRPr="00D75594" w:rsidRDefault="00860E71" w:rsidP="00860E71">
      <w:pPr>
        <w:spacing w:after="0"/>
        <w:jc w:val="both"/>
        <w:rPr>
          <w:rFonts w:ascii="Times New Roman" w:hAnsi="Times New Roman" w:cs="Times New Roman"/>
          <w:sz w:val="24"/>
          <w:szCs w:val="24"/>
          <w:lang w:val="en-US"/>
        </w:rPr>
      </w:pPr>
      <w:r w:rsidRPr="00D75594">
        <w:rPr>
          <w:rFonts w:ascii="Times New Roman" w:hAnsi="Times New Roman" w:cs="Times New Roman"/>
          <w:sz w:val="24"/>
          <w:szCs w:val="24"/>
          <w:lang w:val="en-US"/>
        </w:rPr>
        <w:t>4. Kazakhstan</w:t>
      </w:r>
    </w:p>
    <w:p w:rsidR="00860E71" w:rsidRPr="00D75594" w:rsidRDefault="00860E71" w:rsidP="00860E71">
      <w:pPr>
        <w:spacing w:after="0"/>
        <w:jc w:val="both"/>
        <w:rPr>
          <w:rFonts w:ascii="Times New Roman" w:hAnsi="Times New Roman" w:cs="Times New Roman"/>
          <w:sz w:val="24"/>
          <w:szCs w:val="24"/>
          <w:lang w:val="en-US"/>
        </w:rPr>
      </w:pPr>
      <w:r w:rsidRPr="00D75594">
        <w:rPr>
          <w:rFonts w:ascii="Times New Roman" w:hAnsi="Times New Roman" w:cs="Times New Roman"/>
          <w:sz w:val="24"/>
          <w:szCs w:val="24"/>
          <w:lang w:val="en-US"/>
        </w:rPr>
        <w:t>5. Kyrgyzstan</w:t>
      </w:r>
    </w:p>
    <w:p w:rsidR="00860E71" w:rsidRPr="00D75594" w:rsidRDefault="00860E71" w:rsidP="00860E71">
      <w:pPr>
        <w:spacing w:after="0"/>
        <w:jc w:val="both"/>
        <w:rPr>
          <w:rFonts w:ascii="Times New Roman" w:hAnsi="Times New Roman" w:cs="Times New Roman"/>
          <w:sz w:val="24"/>
          <w:szCs w:val="24"/>
          <w:lang w:val="en-US"/>
        </w:rPr>
      </w:pPr>
      <w:r w:rsidRPr="00D75594">
        <w:rPr>
          <w:rFonts w:ascii="Times New Roman" w:hAnsi="Times New Roman" w:cs="Times New Roman"/>
          <w:sz w:val="24"/>
          <w:szCs w:val="24"/>
          <w:lang w:val="en-US"/>
        </w:rPr>
        <w:t>6. Moldova</w:t>
      </w:r>
    </w:p>
    <w:p w:rsidR="00860E71" w:rsidRPr="00D75594" w:rsidRDefault="00860E71" w:rsidP="00860E71">
      <w:pPr>
        <w:spacing w:after="0"/>
        <w:jc w:val="both"/>
        <w:rPr>
          <w:rFonts w:ascii="Times New Roman" w:hAnsi="Times New Roman" w:cs="Times New Roman"/>
          <w:sz w:val="24"/>
          <w:szCs w:val="24"/>
          <w:lang w:val="en-US"/>
        </w:rPr>
      </w:pPr>
      <w:r w:rsidRPr="00D75594">
        <w:rPr>
          <w:rFonts w:ascii="Times New Roman" w:hAnsi="Times New Roman" w:cs="Times New Roman"/>
          <w:sz w:val="24"/>
          <w:szCs w:val="24"/>
          <w:lang w:val="en-US"/>
        </w:rPr>
        <w:t>7. Tajikistan</w:t>
      </w:r>
    </w:p>
    <w:p w:rsidR="00860E71" w:rsidRPr="00D75594" w:rsidRDefault="00860E71" w:rsidP="00860E71">
      <w:pPr>
        <w:spacing w:after="0"/>
        <w:jc w:val="both"/>
        <w:rPr>
          <w:rFonts w:ascii="Times New Roman" w:hAnsi="Times New Roman" w:cs="Times New Roman"/>
          <w:sz w:val="24"/>
          <w:szCs w:val="24"/>
          <w:lang w:val="en-US"/>
        </w:rPr>
      </w:pPr>
      <w:r w:rsidRPr="00D75594">
        <w:rPr>
          <w:rFonts w:ascii="Times New Roman" w:hAnsi="Times New Roman" w:cs="Times New Roman"/>
          <w:sz w:val="24"/>
          <w:szCs w:val="24"/>
          <w:lang w:val="en-US"/>
        </w:rPr>
        <w:t>8. Uzbekistan</w:t>
      </w:r>
    </w:p>
    <w:p w:rsidR="00B251E6" w:rsidRPr="00860E71" w:rsidRDefault="00860E71" w:rsidP="00860E71">
      <w:pPr>
        <w:spacing w:after="0"/>
        <w:jc w:val="both"/>
        <w:rPr>
          <w:rFonts w:ascii="Times New Roman" w:hAnsi="Times New Roman" w:cs="Times New Roman"/>
          <w:sz w:val="24"/>
          <w:szCs w:val="24"/>
          <w:lang w:val="en-US"/>
        </w:rPr>
      </w:pPr>
      <w:r w:rsidRPr="00D75594">
        <w:rPr>
          <w:rFonts w:ascii="Times New Roman" w:hAnsi="Times New Roman" w:cs="Times New Roman"/>
          <w:sz w:val="24"/>
          <w:szCs w:val="24"/>
          <w:lang w:val="en-US"/>
        </w:rPr>
        <w:t>9. Ukraine</w:t>
      </w:r>
    </w:p>
    <w:p w:rsidR="00860E71" w:rsidRPr="00860E71" w:rsidRDefault="00860E71" w:rsidP="00860E71">
      <w:pPr>
        <w:spacing w:after="0"/>
        <w:jc w:val="both"/>
        <w:rPr>
          <w:rFonts w:ascii="Times New Roman" w:hAnsi="Times New Roman" w:cs="Times New Roman"/>
          <w:sz w:val="24"/>
          <w:szCs w:val="24"/>
          <w:lang w:val="en-US"/>
        </w:rPr>
      </w:pPr>
    </w:p>
    <w:p w:rsidR="00860E71" w:rsidRPr="00860E71" w:rsidRDefault="00860E71" w:rsidP="00860E71">
      <w:pPr>
        <w:spacing w:after="0"/>
        <w:jc w:val="both"/>
        <w:rPr>
          <w:rFonts w:ascii="Times New Roman" w:hAnsi="Times New Roman" w:cs="Times New Roman"/>
          <w:b/>
          <w:sz w:val="24"/>
          <w:szCs w:val="24"/>
          <w:lang w:val="en-US"/>
        </w:rPr>
      </w:pPr>
      <w:r w:rsidRPr="00860E71">
        <w:rPr>
          <w:rFonts w:ascii="Times New Roman" w:hAnsi="Times New Roman" w:cs="Times New Roman"/>
          <w:b/>
          <w:sz w:val="24"/>
          <w:szCs w:val="24"/>
          <w:lang w:val="en-US"/>
        </w:rPr>
        <w:t>Migration registration. Submission of documents for registration:</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1. A foreign citizen crossing the territory of the Russian Federation must become a migratory accountant within 7 working days, counting from the date of crossing the border.</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2. A foreign citizen must live at the address where he is officially registered. If the place of residence changes, it is necessary to notify the passport and visa office about this</w:t>
      </w:r>
      <w:r>
        <w:rPr>
          <w:rFonts w:ascii="Times New Roman" w:hAnsi="Times New Roman" w:cs="Times New Roman"/>
          <w:sz w:val="24"/>
          <w:szCs w:val="24"/>
          <w:lang w:val="en-US"/>
        </w:rPr>
        <w:t xml:space="preserve"> fact</w:t>
      </w:r>
      <w:r w:rsidRPr="00860E71">
        <w:rPr>
          <w:rFonts w:ascii="Times New Roman" w:hAnsi="Times New Roman" w:cs="Times New Roman"/>
          <w:sz w:val="24"/>
          <w:szCs w:val="24"/>
          <w:lang w:val="en-US"/>
        </w:rPr>
        <w:t>, as well as provide documents for registration at the new address.</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2. The following documents are required for the migration registration:</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Passport + copy of passport (all completed pages);</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Migration card + copy;</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xml:space="preserve">- Copy of the training contract certified by the passport and visa service of the </w:t>
      </w:r>
      <w:proofErr w:type="spellStart"/>
      <w:r w:rsidRPr="00860E71">
        <w:rPr>
          <w:rFonts w:ascii="Times New Roman" w:hAnsi="Times New Roman" w:cs="Times New Roman"/>
          <w:sz w:val="24"/>
          <w:szCs w:val="24"/>
          <w:lang w:val="en-US"/>
        </w:rPr>
        <w:t>StSMU</w:t>
      </w:r>
      <w:proofErr w:type="spellEnd"/>
      <w:r w:rsidRPr="00860E71">
        <w:rPr>
          <w:rFonts w:ascii="Times New Roman" w:hAnsi="Times New Roman" w:cs="Times New Roman"/>
          <w:sz w:val="24"/>
          <w:szCs w:val="24"/>
          <w:lang w:val="en-US"/>
        </w:rPr>
        <w:t>.</w:t>
      </w:r>
    </w:p>
    <w:p w:rsidR="00B32AC6"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xml:space="preserve">- Copy of the contract for living quarters (when staying at the apartment) + a copy of the passport of the owner of the apartment + a copy of the certificate of ownership granted to the owner of the apartment or an extract from the MFC (validity of the </w:t>
      </w:r>
      <w:r>
        <w:rPr>
          <w:rFonts w:ascii="Times New Roman" w:hAnsi="Times New Roman" w:cs="Times New Roman"/>
          <w:sz w:val="24"/>
          <w:szCs w:val="24"/>
          <w:lang w:val="en-US"/>
        </w:rPr>
        <w:t>extrac</w:t>
      </w:r>
      <w:r w:rsidRPr="00860E71">
        <w:rPr>
          <w:rFonts w:ascii="Times New Roman" w:hAnsi="Times New Roman" w:cs="Times New Roman"/>
          <w:sz w:val="24"/>
          <w:szCs w:val="24"/>
          <w:lang w:val="en-US"/>
        </w:rPr>
        <w:t>t is no more than 2 weeks).</w:t>
      </w:r>
    </w:p>
    <w:p w:rsidR="00860E71" w:rsidRDefault="00860E71" w:rsidP="00B32AC6">
      <w:pPr>
        <w:spacing w:after="0"/>
        <w:jc w:val="both"/>
        <w:rPr>
          <w:rFonts w:ascii="Times New Roman" w:hAnsi="Times New Roman" w:cs="Times New Roman"/>
          <w:b/>
          <w:sz w:val="24"/>
          <w:szCs w:val="24"/>
          <w:lang w:val="en-US"/>
        </w:rPr>
      </w:pPr>
    </w:p>
    <w:p w:rsidR="00860E71" w:rsidRPr="00860E71" w:rsidRDefault="00860E71" w:rsidP="00860E71">
      <w:pPr>
        <w:spacing w:after="0"/>
        <w:jc w:val="both"/>
        <w:rPr>
          <w:rFonts w:ascii="Times New Roman" w:hAnsi="Times New Roman" w:cs="Times New Roman"/>
          <w:b/>
          <w:sz w:val="24"/>
          <w:szCs w:val="24"/>
          <w:lang w:val="en-US"/>
        </w:rPr>
      </w:pPr>
      <w:r w:rsidRPr="00860E71">
        <w:rPr>
          <w:rFonts w:ascii="Times New Roman" w:hAnsi="Times New Roman" w:cs="Times New Roman"/>
          <w:b/>
          <w:sz w:val="24"/>
          <w:szCs w:val="24"/>
          <w:lang w:val="en-US"/>
        </w:rPr>
        <w:lastRenderedPageBreak/>
        <w:t>Submission of documents for visa extension:</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xml:space="preserve">1. The visa is </w:t>
      </w:r>
      <w:r>
        <w:rPr>
          <w:rFonts w:ascii="Times New Roman" w:hAnsi="Times New Roman" w:cs="Times New Roman"/>
          <w:sz w:val="24"/>
          <w:szCs w:val="24"/>
          <w:lang w:val="en-US"/>
        </w:rPr>
        <w:t>extend</w:t>
      </w:r>
      <w:r w:rsidRPr="00860E71">
        <w:rPr>
          <w:rFonts w:ascii="Times New Roman" w:hAnsi="Times New Roman" w:cs="Times New Roman"/>
          <w:sz w:val="24"/>
          <w:szCs w:val="24"/>
          <w:lang w:val="en-US"/>
        </w:rPr>
        <w:t>ed one month before the end date.</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xml:space="preserve">2. The following documents are required for </w:t>
      </w:r>
      <w:r w:rsidRPr="00860E71">
        <w:rPr>
          <w:rFonts w:ascii="Times New Roman" w:hAnsi="Times New Roman" w:cs="Times New Roman"/>
          <w:b/>
          <w:sz w:val="24"/>
          <w:szCs w:val="24"/>
          <w:lang w:val="en-US"/>
        </w:rPr>
        <w:t>visa extension</w:t>
      </w:r>
      <w:r w:rsidRPr="00860E71">
        <w:rPr>
          <w:rFonts w:ascii="Times New Roman" w:hAnsi="Times New Roman" w:cs="Times New Roman"/>
          <w:sz w:val="24"/>
          <w:szCs w:val="24"/>
          <w:lang w:val="en-US"/>
        </w:rPr>
        <w:t>:</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Application form (to be filled in at the passport and visa service);</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Photography, 1 pc., 3x4 cm, matte, white background, no headgear;</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Passport + copies of the passport in duplicate (all completed pages);</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Migration card + copies in duplicate;</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xml:space="preserve">- Receipt for payment of state duty (paid in </w:t>
      </w:r>
      <w:proofErr w:type="spellStart"/>
      <w:r w:rsidR="00AC5A61" w:rsidRPr="00AC5A61">
        <w:rPr>
          <w:rFonts w:ascii="Times New Roman" w:hAnsi="Times New Roman" w:cs="Times New Roman"/>
          <w:sz w:val="24"/>
          <w:szCs w:val="24"/>
          <w:lang w:val="en-US"/>
        </w:rPr>
        <w:t>Sberbank</w:t>
      </w:r>
      <w:proofErr w:type="spellEnd"/>
      <w:r w:rsidRPr="00860E71">
        <w:rPr>
          <w:rFonts w:ascii="Times New Roman" w:hAnsi="Times New Roman" w:cs="Times New Roman"/>
          <w:sz w:val="24"/>
          <w:szCs w:val="24"/>
          <w:lang w:val="en-US"/>
        </w:rPr>
        <w:t>);</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xml:space="preserve">- Referral to study from the Ministry of Health (for </w:t>
      </w:r>
      <w:r w:rsidR="00AC5A61" w:rsidRPr="00AC5A61">
        <w:rPr>
          <w:rFonts w:ascii="Times New Roman" w:hAnsi="Times New Roman" w:cs="Times New Roman"/>
          <w:sz w:val="24"/>
          <w:szCs w:val="24"/>
          <w:lang w:val="en-US"/>
        </w:rPr>
        <w:t>scholarship student</w:t>
      </w:r>
      <w:r w:rsidR="00AC5A61">
        <w:rPr>
          <w:rFonts w:ascii="Times New Roman" w:hAnsi="Times New Roman" w:cs="Times New Roman"/>
          <w:sz w:val="24"/>
          <w:szCs w:val="24"/>
          <w:lang w:val="en-US"/>
        </w:rPr>
        <w:t>s</w:t>
      </w:r>
      <w:r w:rsidRPr="00860E71">
        <w:rPr>
          <w:rFonts w:ascii="Times New Roman" w:hAnsi="Times New Roman" w:cs="Times New Roman"/>
          <w:sz w:val="24"/>
          <w:szCs w:val="24"/>
          <w:lang w:val="en-US"/>
        </w:rPr>
        <w:t>);</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xml:space="preserve">- Copy of the training contract certified by the passport and visa service of the </w:t>
      </w:r>
      <w:proofErr w:type="spellStart"/>
      <w:r w:rsidRPr="00860E71">
        <w:rPr>
          <w:rFonts w:ascii="Times New Roman" w:hAnsi="Times New Roman" w:cs="Times New Roman"/>
          <w:sz w:val="24"/>
          <w:szCs w:val="24"/>
          <w:lang w:val="en-US"/>
        </w:rPr>
        <w:t>StSMU</w:t>
      </w:r>
      <w:proofErr w:type="spellEnd"/>
      <w:r w:rsidRPr="00860E71">
        <w:rPr>
          <w:rFonts w:ascii="Times New Roman" w:hAnsi="Times New Roman" w:cs="Times New Roman"/>
          <w:sz w:val="24"/>
          <w:szCs w:val="24"/>
          <w:lang w:val="en-US"/>
        </w:rPr>
        <w:t>.</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xml:space="preserve">3. The following documents are required for </w:t>
      </w:r>
      <w:r w:rsidRPr="00AC5A61">
        <w:rPr>
          <w:rFonts w:ascii="Times New Roman" w:hAnsi="Times New Roman" w:cs="Times New Roman"/>
          <w:b/>
          <w:sz w:val="24"/>
          <w:szCs w:val="24"/>
          <w:lang w:val="en-US"/>
        </w:rPr>
        <w:t>transit visa</w:t>
      </w:r>
      <w:r w:rsidRPr="00860E71">
        <w:rPr>
          <w:rFonts w:ascii="Times New Roman" w:hAnsi="Times New Roman" w:cs="Times New Roman"/>
          <w:sz w:val="24"/>
          <w:szCs w:val="24"/>
          <w:lang w:val="en-US"/>
        </w:rPr>
        <w:t>:</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Application form (to be filled in at the passport and visa service);</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Photography, 1 pc., 3x4 cm, matte, white background, no headgear;</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Passport + copy of passport (all completed pages);</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Migration card + copy;</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xml:space="preserve">- Receipt for payment of state duty (paid in </w:t>
      </w:r>
      <w:proofErr w:type="spellStart"/>
      <w:r w:rsidR="00AC5A61" w:rsidRPr="00AC5A61">
        <w:rPr>
          <w:rFonts w:ascii="Times New Roman" w:hAnsi="Times New Roman" w:cs="Times New Roman"/>
          <w:sz w:val="24"/>
          <w:szCs w:val="24"/>
          <w:lang w:val="en-US"/>
        </w:rPr>
        <w:t>Sberbank</w:t>
      </w:r>
      <w:proofErr w:type="spellEnd"/>
      <w:r w:rsidRPr="00860E71">
        <w:rPr>
          <w:rFonts w:ascii="Times New Roman" w:hAnsi="Times New Roman" w:cs="Times New Roman"/>
          <w:sz w:val="24"/>
          <w:szCs w:val="24"/>
          <w:lang w:val="en-US"/>
        </w:rPr>
        <w:t>);</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Copy of the ticket for departure to the homeland in Russian;</w:t>
      </w:r>
    </w:p>
    <w:p w:rsidR="00860E71" w:rsidRPr="00860E71"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xml:space="preserve">- Copy of the training agreement certified by the passport and visa service of the </w:t>
      </w:r>
      <w:proofErr w:type="spellStart"/>
      <w:r w:rsidRPr="00860E71">
        <w:rPr>
          <w:rFonts w:ascii="Times New Roman" w:hAnsi="Times New Roman" w:cs="Times New Roman"/>
          <w:sz w:val="24"/>
          <w:szCs w:val="24"/>
          <w:lang w:val="en-US"/>
        </w:rPr>
        <w:t>StSMU</w:t>
      </w:r>
      <w:proofErr w:type="spellEnd"/>
      <w:r w:rsidRPr="00860E71">
        <w:rPr>
          <w:rFonts w:ascii="Times New Roman" w:hAnsi="Times New Roman" w:cs="Times New Roman"/>
          <w:sz w:val="24"/>
          <w:szCs w:val="24"/>
          <w:lang w:val="en-US"/>
        </w:rPr>
        <w:t>;</w:t>
      </w:r>
    </w:p>
    <w:p w:rsidR="005604B2" w:rsidRDefault="00860E71" w:rsidP="00860E71">
      <w:pPr>
        <w:spacing w:after="0"/>
        <w:jc w:val="both"/>
        <w:rPr>
          <w:rFonts w:ascii="Times New Roman" w:hAnsi="Times New Roman" w:cs="Times New Roman"/>
          <w:sz w:val="24"/>
          <w:szCs w:val="24"/>
          <w:lang w:val="en-US"/>
        </w:rPr>
      </w:pPr>
      <w:r w:rsidRPr="00860E71">
        <w:rPr>
          <w:rFonts w:ascii="Times New Roman" w:hAnsi="Times New Roman" w:cs="Times New Roman"/>
          <w:sz w:val="24"/>
          <w:szCs w:val="24"/>
          <w:lang w:val="en-US"/>
        </w:rPr>
        <w:t>- Extract from the order on expulsion.</w:t>
      </w:r>
    </w:p>
    <w:p w:rsidR="00AC5A61" w:rsidRPr="00860E71" w:rsidRDefault="00AC5A61" w:rsidP="00860E71">
      <w:pPr>
        <w:spacing w:after="0"/>
        <w:jc w:val="both"/>
        <w:rPr>
          <w:rFonts w:ascii="Times New Roman" w:hAnsi="Times New Roman" w:cs="Times New Roman"/>
          <w:sz w:val="24"/>
          <w:szCs w:val="24"/>
          <w:lang w:val="en-US"/>
        </w:rPr>
      </w:pPr>
    </w:p>
    <w:p w:rsidR="00AC5A61" w:rsidRPr="00AC5A61" w:rsidRDefault="00AC5A61" w:rsidP="00AC5A61">
      <w:pPr>
        <w:spacing w:after="0"/>
        <w:jc w:val="both"/>
        <w:rPr>
          <w:rFonts w:ascii="Times New Roman" w:hAnsi="Times New Roman" w:cs="Times New Roman"/>
          <w:b/>
          <w:sz w:val="24"/>
          <w:szCs w:val="24"/>
          <w:lang w:val="en-US"/>
        </w:rPr>
      </w:pPr>
      <w:r w:rsidRPr="00AC5A61">
        <w:rPr>
          <w:rFonts w:ascii="Times New Roman" w:hAnsi="Times New Roman" w:cs="Times New Roman"/>
          <w:b/>
          <w:sz w:val="24"/>
          <w:szCs w:val="24"/>
          <w:lang w:val="en-US"/>
        </w:rPr>
        <w:t>Foreign students have the opportunity to use the university's infrastructure.</w:t>
      </w:r>
    </w:p>
    <w:p w:rsidR="00AC5A61" w:rsidRPr="00AC5A61" w:rsidRDefault="00AC5A61" w:rsidP="00AC5A61">
      <w:pPr>
        <w:spacing w:after="0"/>
        <w:jc w:val="both"/>
        <w:rPr>
          <w:rFonts w:ascii="Times New Roman" w:hAnsi="Times New Roman" w:cs="Times New Roman"/>
          <w:sz w:val="24"/>
          <w:szCs w:val="24"/>
          <w:lang w:val="en-US"/>
        </w:rPr>
      </w:pPr>
      <w:r w:rsidRPr="00AC5A61">
        <w:rPr>
          <w:rFonts w:ascii="Times New Roman" w:hAnsi="Times New Roman" w:cs="Times New Roman"/>
          <w:sz w:val="24"/>
          <w:szCs w:val="24"/>
          <w:lang w:val="en-US"/>
        </w:rPr>
        <w:t>The training of foreign citizens is carried out in accordance with the federal educational standards that are in force for Russian students and on the basis of curricula and schedules of the educational process in the specialties for foreign citizens.</w:t>
      </w:r>
    </w:p>
    <w:p w:rsidR="00AC5A61" w:rsidRPr="00AC5A61" w:rsidRDefault="00D75594" w:rsidP="00AC5A6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D75594">
        <w:rPr>
          <w:rFonts w:ascii="Times New Roman" w:hAnsi="Times New Roman" w:cs="Times New Roman"/>
          <w:sz w:val="24"/>
          <w:szCs w:val="24"/>
          <w:lang w:val="en-US"/>
        </w:rPr>
        <w:t>mplementation</w:t>
      </w:r>
      <w:r w:rsidR="00AC5A61" w:rsidRPr="00AC5A61">
        <w:rPr>
          <w:rFonts w:ascii="Times New Roman" w:hAnsi="Times New Roman" w:cs="Times New Roman"/>
          <w:sz w:val="24"/>
          <w:szCs w:val="24"/>
          <w:lang w:val="en-US"/>
        </w:rPr>
        <w:t xml:space="preserve"> of the </w:t>
      </w:r>
      <w:r w:rsidRPr="00D75594">
        <w:rPr>
          <w:rFonts w:ascii="Times New Roman" w:hAnsi="Times New Roman" w:cs="Times New Roman"/>
          <w:sz w:val="24"/>
          <w:szCs w:val="24"/>
          <w:lang w:val="en-US"/>
        </w:rPr>
        <w:t xml:space="preserve">program track </w:t>
      </w:r>
      <w:r w:rsidR="00AC5A61" w:rsidRPr="00AC5A61">
        <w:rPr>
          <w:rFonts w:ascii="Times New Roman" w:hAnsi="Times New Roman" w:cs="Times New Roman"/>
          <w:sz w:val="24"/>
          <w:szCs w:val="24"/>
          <w:lang w:val="en-US"/>
        </w:rPr>
        <w:t>of foreign students in the specialties "</w:t>
      </w:r>
      <w:r>
        <w:rPr>
          <w:rFonts w:ascii="Times New Roman" w:hAnsi="Times New Roman" w:cs="Times New Roman"/>
          <w:sz w:val="24"/>
          <w:szCs w:val="24"/>
          <w:lang w:val="en-US"/>
        </w:rPr>
        <w:t xml:space="preserve">General </w:t>
      </w:r>
      <w:r w:rsidR="00AC5A61" w:rsidRPr="00AC5A61">
        <w:rPr>
          <w:rFonts w:ascii="Times New Roman" w:hAnsi="Times New Roman" w:cs="Times New Roman"/>
          <w:sz w:val="24"/>
          <w:szCs w:val="24"/>
          <w:lang w:val="en-US"/>
        </w:rPr>
        <w:t>Medicine", "Stomatology" and "Pediatrics" is carried out by teachers who have a basic education corresponding to the profile of the discipline taught and a degree or experience in the relevant professional field and systematically engaged in scientific and s</w:t>
      </w:r>
      <w:r>
        <w:rPr>
          <w:rFonts w:ascii="Times New Roman" w:hAnsi="Times New Roman" w:cs="Times New Roman"/>
          <w:sz w:val="24"/>
          <w:szCs w:val="24"/>
          <w:lang w:val="en-US"/>
        </w:rPr>
        <w:t>cientific-methodical activities</w:t>
      </w:r>
      <w:r w:rsidR="00AC5A61" w:rsidRPr="00AC5A61">
        <w:rPr>
          <w:rFonts w:ascii="Times New Roman" w:hAnsi="Times New Roman" w:cs="Times New Roman"/>
          <w:sz w:val="24"/>
          <w:szCs w:val="24"/>
          <w:lang w:val="en-US"/>
        </w:rPr>
        <w:t>.</w:t>
      </w:r>
    </w:p>
    <w:p w:rsidR="00AC5A61" w:rsidRPr="00AC5A61" w:rsidRDefault="00AC5A61" w:rsidP="00AC5A61">
      <w:pPr>
        <w:spacing w:after="0"/>
        <w:jc w:val="both"/>
        <w:rPr>
          <w:rFonts w:ascii="Times New Roman" w:hAnsi="Times New Roman" w:cs="Times New Roman"/>
          <w:sz w:val="24"/>
          <w:szCs w:val="24"/>
          <w:lang w:val="en-US"/>
        </w:rPr>
      </w:pPr>
      <w:r w:rsidRPr="00AC5A61">
        <w:rPr>
          <w:rFonts w:ascii="Times New Roman" w:hAnsi="Times New Roman" w:cs="Times New Roman"/>
          <w:sz w:val="24"/>
          <w:szCs w:val="24"/>
          <w:lang w:val="en-US"/>
        </w:rPr>
        <w:t xml:space="preserve">At the </w:t>
      </w:r>
      <w:r w:rsidR="00D75594">
        <w:rPr>
          <w:rFonts w:ascii="Times New Roman" w:hAnsi="Times New Roman" w:cs="Times New Roman"/>
          <w:sz w:val="24"/>
          <w:szCs w:val="24"/>
          <w:lang w:val="en-US"/>
        </w:rPr>
        <w:t>U</w:t>
      </w:r>
      <w:r w:rsidRPr="00AC5A61">
        <w:rPr>
          <w:rFonts w:ascii="Times New Roman" w:hAnsi="Times New Roman" w:cs="Times New Roman"/>
          <w:sz w:val="24"/>
          <w:szCs w:val="24"/>
          <w:lang w:val="en-US"/>
        </w:rPr>
        <w:t xml:space="preserve">niversity, foreign students are trained to pass the screening test (Screening Test), which graduates of the </w:t>
      </w:r>
      <w:r w:rsidR="00D75594">
        <w:rPr>
          <w:rFonts w:ascii="Times New Roman" w:hAnsi="Times New Roman" w:cs="Times New Roman"/>
          <w:sz w:val="24"/>
          <w:szCs w:val="24"/>
          <w:lang w:val="en-US"/>
        </w:rPr>
        <w:t>U</w:t>
      </w:r>
      <w:r w:rsidRPr="00AC5A61">
        <w:rPr>
          <w:rFonts w:ascii="Times New Roman" w:hAnsi="Times New Roman" w:cs="Times New Roman"/>
          <w:sz w:val="24"/>
          <w:szCs w:val="24"/>
          <w:lang w:val="en-US"/>
        </w:rPr>
        <w:t xml:space="preserve">niversity will take at home to obtain a medical license. Lectures are </w:t>
      </w:r>
      <w:r w:rsidR="00D75594">
        <w:rPr>
          <w:rFonts w:ascii="Times New Roman" w:hAnsi="Times New Roman" w:cs="Times New Roman"/>
          <w:sz w:val="24"/>
          <w:szCs w:val="24"/>
          <w:lang w:val="en-US"/>
        </w:rPr>
        <w:t>delivered</w:t>
      </w:r>
      <w:r w:rsidRPr="00AC5A61">
        <w:rPr>
          <w:rFonts w:ascii="Times New Roman" w:hAnsi="Times New Roman" w:cs="Times New Roman"/>
          <w:sz w:val="24"/>
          <w:szCs w:val="24"/>
          <w:lang w:val="en-US"/>
        </w:rPr>
        <w:t xml:space="preserve"> by professors from universities in India and other foreign universities, both at the </w:t>
      </w:r>
      <w:r w:rsidR="00D75594">
        <w:rPr>
          <w:rFonts w:ascii="Times New Roman" w:hAnsi="Times New Roman" w:cs="Times New Roman"/>
          <w:sz w:val="24"/>
          <w:szCs w:val="24"/>
          <w:lang w:val="en-US"/>
        </w:rPr>
        <w:t>U</w:t>
      </w:r>
      <w:r w:rsidRPr="00AC5A61">
        <w:rPr>
          <w:rFonts w:ascii="Times New Roman" w:hAnsi="Times New Roman" w:cs="Times New Roman"/>
          <w:sz w:val="24"/>
          <w:szCs w:val="24"/>
          <w:lang w:val="en-US"/>
        </w:rPr>
        <w:t>niversity and on-line.</w:t>
      </w:r>
    </w:p>
    <w:p w:rsidR="00AC5A61" w:rsidRPr="00AC5A61" w:rsidRDefault="00AC5A61" w:rsidP="00AC5A61">
      <w:pPr>
        <w:spacing w:after="0"/>
        <w:jc w:val="both"/>
        <w:rPr>
          <w:rFonts w:ascii="Times New Roman" w:hAnsi="Times New Roman" w:cs="Times New Roman"/>
          <w:sz w:val="24"/>
          <w:szCs w:val="24"/>
          <w:lang w:val="en-US"/>
        </w:rPr>
      </w:pPr>
      <w:r w:rsidRPr="00AC5A61">
        <w:rPr>
          <w:rFonts w:ascii="Times New Roman" w:hAnsi="Times New Roman" w:cs="Times New Roman"/>
          <w:sz w:val="24"/>
          <w:szCs w:val="24"/>
          <w:lang w:val="en-US"/>
        </w:rPr>
        <w:t xml:space="preserve">Foreign students are involved in research work, participation in scientific conferences, </w:t>
      </w:r>
      <w:proofErr w:type="spellStart"/>
      <w:r w:rsidRPr="00AC5A61">
        <w:rPr>
          <w:rFonts w:ascii="Times New Roman" w:hAnsi="Times New Roman" w:cs="Times New Roman"/>
          <w:sz w:val="24"/>
          <w:szCs w:val="24"/>
          <w:lang w:val="en-US"/>
        </w:rPr>
        <w:t>olympiads</w:t>
      </w:r>
      <w:proofErr w:type="spellEnd"/>
      <w:r w:rsidRPr="00AC5A61">
        <w:rPr>
          <w:rFonts w:ascii="Times New Roman" w:hAnsi="Times New Roman" w:cs="Times New Roman"/>
          <w:sz w:val="24"/>
          <w:szCs w:val="24"/>
          <w:lang w:val="en-US"/>
        </w:rPr>
        <w:t xml:space="preserve">, </w:t>
      </w:r>
      <w:r w:rsidR="00D75594">
        <w:rPr>
          <w:rFonts w:ascii="Times New Roman" w:hAnsi="Times New Roman" w:cs="Times New Roman"/>
          <w:sz w:val="24"/>
          <w:szCs w:val="24"/>
          <w:lang w:val="en-US"/>
        </w:rPr>
        <w:t>"</w:t>
      </w:r>
      <w:r w:rsidRPr="00AC5A61">
        <w:rPr>
          <w:rFonts w:ascii="Times New Roman" w:hAnsi="Times New Roman" w:cs="Times New Roman"/>
          <w:sz w:val="24"/>
          <w:szCs w:val="24"/>
          <w:lang w:val="en-US"/>
        </w:rPr>
        <w:t>round tables</w:t>
      </w:r>
      <w:r w:rsidR="00D75594">
        <w:rPr>
          <w:rFonts w:ascii="Times New Roman" w:hAnsi="Times New Roman" w:cs="Times New Roman"/>
          <w:sz w:val="24"/>
          <w:szCs w:val="24"/>
          <w:lang w:val="en-US"/>
        </w:rPr>
        <w:t>"</w:t>
      </w:r>
      <w:r w:rsidRPr="00AC5A61">
        <w:rPr>
          <w:rFonts w:ascii="Times New Roman" w:hAnsi="Times New Roman" w:cs="Times New Roman"/>
          <w:sz w:val="24"/>
          <w:szCs w:val="24"/>
          <w:lang w:val="en-US"/>
        </w:rPr>
        <w:t>, quizzes, competitions, which have great opportunities to create favorable conditions for the disclosure of their personal potential, the expansion of general erudition, professional thinking. The University annually hosts an international scientific conference of students and young scientists in English "Actual Issues of Medicine", within the framework of which there are master classes, teleconferences with foreign universities, lecturing by foreign professors on modern medical problems.</w:t>
      </w:r>
    </w:p>
    <w:p w:rsidR="00595D76" w:rsidRPr="00AC5A61" w:rsidRDefault="00AC5A61" w:rsidP="00AC5A61">
      <w:pPr>
        <w:spacing w:after="0"/>
        <w:jc w:val="both"/>
        <w:rPr>
          <w:rFonts w:ascii="Times New Roman" w:hAnsi="Times New Roman" w:cs="Times New Roman"/>
          <w:sz w:val="24"/>
          <w:szCs w:val="24"/>
          <w:lang w:val="en-US"/>
        </w:rPr>
      </w:pPr>
      <w:r w:rsidRPr="00AC5A61">
        <w:rPr>
          <w:rFonts w:ascii="Times New Roman" w:hAnsi="Times New Roman" w:cs="Times New Roman"/>
          <w:sz w:val="24"/>
          <w:szCs w:val="24"/>
          <w:lang w:val="en-US"/>
        </w:rPr>
        <w:t>A special role in teaching is played by the study of Russian by foreign students, which contributes to their effective adaptation in social and professional spheres.</w:t>
      </w:r>
    </w:p>
    <w:p w:rsidR="00AC5A61" w:rsidRPr="00AC5A61" w:rsidRDefault="00AC5A61" w:rsidP="00AC5A61">
      <w:pPr>
        <w:spacing w:after="0"/>
        <w:jc w:val="both"/>
        <w:rPr>
          <w:rFonts w:ascii="Times New Roman" w:hAnsi="Times New Roman" w:cs="Times New Roman"/>
          <w:sz w:val="24"/>
          <w:szCs w:val="24"/>
          <w:lang w:val="en-US"/>
        </w:rPr>
      </w:pPr>
    </w:p>
    <w:p w:rsidR="00CC7AF1" w:rsidRDefault="00751389" w:rsidP="00651334">
      <w:pPr>
        <w:spacing w:after="0"/>
        <w:jc w:val="both"/>
        <w:rPr>
          <w:rFonts w:ascii="Times New Roman" w:hAnsi="Times New Roman" w:cs="Times New Roman"/>
          <w:b/>
          <w:sz w:val="24"/>
          <w:szCs w:val="24"/>
          <w:lang w:val="en-US"/>
        </w:rPr>
      </w:pPr>
      <w:r w:rsidRPr="00751389">
        <w:rPr>
          <w:rFonts w:ascii="Times New Roman" w:hAnsi="Times New Roman" w:cs="Times New Roman"/>
          <w:b/>
          <w:sz w:val="24"/>
          <w:szCs w:val="24"/>
          <w:lang w:val="en-US"/>
        </w:rPr>
        <w:t xml:space="preserve">The university library </w:t>
      </w:r>
      <w:r w:rsidRPr="00751389">
        <w:rPr>
          <w:rFonts w:ascii="Times New Roman" w:hAnsi="Times New Roman" w:cs="Times New Roman"/>
          <w:sz w:val="24"/>
          <w:szCs w:val="24"/>
          <w:lang w:val="en-US"/>
        </w:rPr>
        <w:t xml:space="preserve">occupies three floors, the total area of which is 2,460 square meters. There are 2 </w:t>
      </w:r>
      <w:r>
        <w:rPr>
          <w:rFonts w:ascii="Times New Roman" w:hAnsi="Times New Roman" w:cs="Times New Roman"/>
          <w:sz w:val="24"/>
          <w:szCs w:val="24"/>
          <w:lang w:val="en-US"/>
        </w:rPr>
        <w:t>circulating librarie</w:t>
      </w:r>
      <w:r w:rsidRPr="00751389">
        <w:rPr>
          <w:rFonts w:ascii="Times New Roman" w:hAnsi="Times New Roman" w:cs="Times New Roman"/>
          <w:sz w:val="24"/>
          <w:szCs w:val="24"/>
          <w:lang w:val="en-US"/>
        </w:rPr>
        <w:t>s: scientific and educational, a common reading room, as well as an electronic reading room, where users can access the Internet, the electronic catalog and electronic library systems.</w:t>
      </w:r>
    </w:p>
    <w:p w:rsidR="00751389" w:rsidRPr="00751389" w:rsidRDefault="00751389" w:rsidP="00651334">
      <w:pPr>
        <w:spacing w:after="0"/>
        <w:jc w:val="both"/>
        <w:rPr>
          <w:rFonts w:ascii="Times New Roman" w:hAnsi="Times New Roman" w:cs="Times New Roman"/>
          <w:sz w:val="24"/>
          <w:szCs w:val="24"/>
          <w:lang w:val="en-US"/>
        </w:rPr>
      </w:pPr>
    </w:p>
    <w:p w:rsidR="00751389" w:rsidRPr="00751389" w:rsidRDefault="00751389" w:rsidP="00751389">
      <w:pPr>
        <w:spacing w:after="0"/>
        <w:jc w:val="both"/>
        <w:rPr>
          <w:rFonts w:ascii="Times New Roman" w:hAnsi="Times New Roman" w:cs="Times New Roman"/>
          <w:b/>
          <w:sz w:val="24"/>
          <w:szCs w:val="24"/>
          <w:lang w:val="en-US"/>
        </w:rPr>
      </w:pPr>
      <w:r w:rsidRPr="00751389">
        <w:rPr>
          <w:rFonts w:ascii="Times New Roman" w:hAnsi="Times New Roman" w:cs="Times New Roman"/>
          <w:b/>
          <w:sz w:val="24"/>
          <w:szCs w:val="24"/>
          <w:lang w:val="en-US"/>
        </w:rPr>
        <w:t>Security</w:t>
      </w:r>
    </w:p>
    <w:p w:rsidR="00CC7AF1" w:rsidRPr="00751389" w:rsidRDefault="00751389" w:rsidP="00751389">
      <w:pPr>
        <w:spacing w:after="0"/>
        <w:jc w:val="both"/>
        <w:rPr>
          <w:rFonts w:ascii="Times New Roman" w:hAnsi="Times New Roman" w:cs="Times New Roman"/>
          <w:sz w:val="24"/>
          <w:szCs w:val="24"/>
          <w:lang w:val="en-US"/>
        </w:rPr>
      </w:pPr>
      <w:r w:rsidRPr="00751389">
        <w:rPr>
          <w:rFonts w:ascii="Times New Roman" w:hAnsi="Times New Roman" w:cs="Times New Roman"/>
          <w:sz w:val="24"/>
          <w:szCs w:val="24"/>
          <w:lang w:val="en-US"/>
        </w:rPr>
        <w:t xml:space="preserve">In order to ensure security, the entrance to the hostel and the academic buildings of the </w:t>
      </w:r>
      <w:r>
        <w:rPr>
          <w:rFonts w:ascii="Times New Roman" w:hAnsi="Times New Roman" w:cs="Times New Roman"/>
          <w:sz w:val="24"/>
          <w:szCs w:val="24"/>
          <w:lang w:val="en-US"/>
        </w:rPr>
        <w:t>U</w:t>
      </w:r>
      <w:r w:rsidRPr="00751389">
        <w:rPr>
          <w:rFonts w:ascii="Times New Roman" w:hAnsi="Times New Roman" w:cs="Times New Roman"/>
          <w:sz w:val="24"/>
          <w:szCs w:val="24"/>
          <w:lang w:val="en-US"/>
        </w:rPr>
        <w:t xml:space="preserve">niversity is carried out through the turnstile provided that students have electronic passes that are registered at the </w:t>
      </w:r>
      <w:r>
        <w:rPr>
          <w:rFonts w:ascii="Times New Roman" w:hAnsi="Times New Roman" w:cs="Times New Roman"/>
          <w:sz w:val="24"/>
          <w:szCs w:val="24"/>
          <w:lang w:val="en-US"/>
        </w:rPr>
        <w:t>U</w:t>
      </w:r>
      <w:r w:rsidRPr="00751389">
        <w:rPr>
          <w:rFonts w:ascii="Times New Roman" w:hAnsi="Times New Roman" w:cs="Times New Roman"/>
          <w:sz w:val="24"/>
          <w:szCs w:val="24"/>
          <w:lang w:val="en-US"/>
        </w:rPr>
        <w:t>niversity.</w:t>
      </w:r>
    </w:p>
    <w:p w:rsidR="00751389" w:rsidRPr="00751389" w:rsidRDefault="00751389" w:rsidP="00751389">
      <w:pPr>
        <w:spacing w:after="0"/>
        <w:jc w:val="both"/>
        <w:rPr>
          <w:rFonts w:ascii="Times New Roman" w:hAnsi="Times New Roman" w:cs="Times New Roman"/>
          <w:sz w:val="24"/>
          <w:szCs w:val="24"/>
          <w:lang w:val="en-US"/>
        </w:rPr>
      </w:pPr>
    </w:p>
    <w:p w:rsidR="00751389" w:rsidRDefault="00751389" w:rsidP="00651334">
      <w:pPr>
        <w:spacing w:after="0"/>
        <w:jc w:val="both"/>
        <w:rPr>
          <w:rFonts w:ascii="Times New Roman" w:hAnsi="Times New Roman" w:cs="Times New Roman"/>
          <w:b/>
          <w:sz w:val="24"/>
          <w:szCs w:val="24"/>
          <w:lang w:val="en-US"/>
        </w:rPr>
      </w:pPr>
      <w:r w:rsidRPr="00751389">
        <w:rPr>
          <w:rFonts w:ascii="Times New Roman" w:hAnsi="Times New Roman" w:cs="Times New Roman"/>
          <w:b/>
          <w:sz w:val="24"/>
          <w:szCs w:val="24"/>
          <w:lang w:val="en-US"/>
        </w:rPr>
        <w:t>Additional education</w:t>
      </w:r>
    </w:p>
    <w:p w:rsidR="001C28CA" w:rsidRDefault="00751389" w:rsidP="00651334">
      <w:pPr>
        <w:spacing w:after="0"/>
        <w:jc w:val="both"/>
        <w:rPr>
          <w:rFonts w:ascii="Times New Roman" w:hAnsi="Times New Roman" w:cs="Times New Roman"/>
          <w:sz w:val="24"/>
          <w:szCs w:val="24"/>
          <w:lang w:val="en-US"/>
        </w:rPr>
      </w:pPr>
      <w:r w:rsidRPr="00751389">
        <w:rPr>
          <w:rFonts w:ascii="Times New Roman" w:hAnsi="Times New Roman" w:cs="Times New Roman"/>
          <w:sz w:val="24"/>
          <w:szCs w:val="24"/>
          <w:lang w:val="en-US"/>
        </w:rPr>
        <w:t>Foreign students have the opportunity to receive additional education in the specialty "Interpreter in the field of professional communication".</w:t>
      </w:r>
    </w:p>
    <w:p w:rsidR="00751389" w:rsidRPr="00751389" w:rsidRDefault="00751389" w:rsidP="00651334">
      <w:pPr>
        <w:spacing w:after="0"/>
        <w:jc w:val="both"/>
        <w:rPr>
          <w:rFonts w:ascii="Times New Roman" w:hAnsi="Times New Roman" w:cs="Times New Roman"/>
          <w:sz w:val="24"/>
          <w:szCs w:val="24"/>
          <w:lang w:val="en-US"/>
        </w:rPr>
      </w:pPr>
    </w:p>
    <w:p w:rsidR="00751389" w:rsidRPr="00736C50" w:rsidRDefault="00751389" w:rsidP="00751389">
      <w:pPr>
        <w:spacing w:after="0"/>
        <w:jc w:val="both"/>
        <w:rPr>
          <w:rFonts w:ascii="Times New Roman" w:hAnsi="Times New Roman" w:cs="Times New Roman"/>
          <w:b/>
          <w:sz w:val="24"/>
          <w:szCs w:val="24"/>
          <w:lang w:val="en-US"/>
        </w:rPr>
      </w:pPr>
      <w:r w:rsidRPr="00736C50">
        <w:rPr>
          <w:rFonts w:ascii="Times New Roman" w:hAnsi="Times New Roman" w:cs="Times New Roman"/>
          <w:b/>
          <w:sz w:val="24"/>
          <w:szCs w:val="24"/>
          <w:lang w:val="en-US"/>
        </w:rPr>
        <w:t>Medical service</w:t>
      </w:r>
    </w:p>
    <w:p w:rsidR="00CC7AF1" w:rsidRPr="00751389" w:rsidRDefault="00751389" w:rsidP="00751389">
      <w:pPr>
        <w:spacing w:after="0"/>
        <w:jc w:val="both"/>
        <w:rPr>
          <w:rFonts w:ascii="Times New Roman" w:hAnsi="Times New Roman" w:cs="Times New Roman"/>
          <w:sz w:val="24"/>
          <w:szCs w:val="24"/>
          <w:lang w:val="en-US"/>
        </w:rPr>
      </w:pPr>
      <w:r w:rsidRPr="00751389">
        <w:rPr>
          <w:rFonts w:ascii="Times New Roman" w:hAnsi="Times New Roman" w:cs="Times New Roman"/>
          <w:sz w:val="24"/>
          <w:szCs w:val="24"/>
          <w:lang w:val="en-US"/>
        </w:rPr>
        <w:t xml:space="preserve">The system of protection of student's health is created in </w:t>
      </w:r>
      <w:proofErr w:type="spellStart"/>
      <w:r w:rsidRPr="00751389">
        <w:rPr>
          <w:rFonts w:ascii="Times New Roman" w:hAnsi="Times New Roman" w:cs="Times New Roman"/>
          <w:sz w:val="24"/>
          <w:szCs w:val="24"/>
          <w:lang w:val="en-US"/>
        </w:rPr>
        <w:t>StSMU</w:t>
      </w:r>
      <w:proofErr w:type="spellEnd"/>
      <w:r w:rsidRPr="00751389">
        <w:rPr>
          <w:rFonts w:ascii="Times New Roman" w:hAnsi="Times New Roman" w:cs="Times New Roman"/>
          <w:sz w:val="24"/>
          <w:szCs w:val="24"/>
          <w:lang w:val="en-US"/>
        </w:rPr>
        <w:t>. The voluntary medical insurance policy allows the student to undergo a full medical preventive examination in the student polyclinic, get a vaccination against the flu, and receive medical assistance provided by the Voluntary Medical Insurance Program. In the Center for Student Health, which is located on the first floor of the hostel, foreign students can receive medical advice and physiotherapy procedures.</w:t>
      </w:r>
    </w:p>
    <w:p w:rsidR="00751389" w:rsidRPr="00751389" w:rsidRDefault="00751389" w:rsidP="00751389">
      <w:pPr>
        <w:spacing w:after="0"/>
        <w:jc w:val="both"/>
        <w:rPr>
          <w:rFonts w:ascii="Times New Roman" w:hAnsi="Times New Roman" w:cs="Times New Roman"/>
          <w:sz w:val="24"/>
          <w:szCs w:val="24"/>
          <w:lang w:val="en-US"/>
        </w:rPr>
      </w:pPr>
    </w:p>
    <w:p w:rsidR="00CC7AF1" w:rsidRDefault="00751389" w:rsidP="00651334">
      <w:pPr>
        <w:spacing w:after="0"/>
        <w:jc w:val="both"/>
        <w:rPr>
          <w:rFonts w:ascii="Times New Roman" w:hAnsi="Times New Roman" w:cs="Times New Roman"/>
          <w:b/>
          <w:sz w:val="24"/>
          <w:szCs w:val="24"/>
          <w:lang w:val="en-US"/>
        </w:rPr>
      </w:pPr>
      <w:r w:rsidRPr="00751389">
        <w:rPr>
          <w:rFonts w:ascii="Times New Roman" w:hAnsi="Times New Roman" w:cs="Times New Roman"/>
          <w:b/>
          <w:sz w:val="24"/>
          <w:szCs w:val="24"/>
          <w:lang w:val="en-US"/>
        </w:rPr>
        <w:t xml:space="preserve">Student self-government: </w:t>
      </w:r>
      <w:r w:rsidRPr="00751389">
        <w:rPr>
          <w:rFonts w:ascii="Times New Roman" w:hAnsi="Times New Roman" w:cs="Times New Roman"/>
          <w:sz w:val="24"/>
          <w:szCs w:val="24"/>
          <w:lang w:val="en-US"/>
        </w:rPr>
        <w:t>the Association of Foreign Students function</w:t>
      </w:r>
      <w:r>
        <w:rPr>
          <w:rFonts w:ascii="Times New Roman" w:hAnsi="Times New Roman" w:cs="Times New Roman"/>
          <w:sz w:val="24"/>
          <w:szCs w:val="24"/>
          <w:lang w:val="en-US"/>
        </w:rPr>
        <w:t xml:space="preserve">s at </w:t>
      </w:r>
      <w:r w:rsidRPr="00751389">
        <w:rPr>
          <w:rFonts w:ascii="Times New Roman" w:hAnsi="Times New Roman" w:cs="Times New Roman"/>
          <w:sz w:val="24"/>
          <w:szCs w:val="24"/>
          <w:lang w:val="en-US"/>
        </w:rPr>
        <w:t xml:space="preserve">the faculty. Monthly meetings of the councils of leaders of compatriots and national groups are devoted to the issues of combating national and religious extremism, preventing interethnic conflicts, fulfilling contractual obligations by foreign students; questions of the legal status of foreign students, etc. Active students are members of the Student Union of </w:t>
      </w:r>
      <w:proofErr w:type="spellStart"/>
      <w:r w:rsidRPr="00751389">
        <w:rPr>
          <w:rFonts w:ascii="Times New Roman" w:hAnsi="Times New Roman" w:cs="Times New Roman"/>
          <w:sz w:val="24"/>
          <w:szCs w:val="24"/>
          <w:lang w:val="en-US"/>
        </w:rPr>
        <w:t>StSMU</w:t>
      </w:r>
      <w:proofErr w:type="spellEnd"/>
      <w:r w:rsidRPr="00751389">
        <w:rPr>
          <w:rFonts w:ascii="Times New Roman" w:hAnsi="Times New Roman" w:cs="Times New Roman"/>
          <w:sz w:val="24"/>
          <w:szCs w:val="24"/>
          <w:lang w:val="en-US"/>
        </w:rPr>
        <w:t>. The University is a member of the Association of Foreign Students of Russia.</w:t>
      </w:r>
    </w:p>
    <w:p w:rsidR="00751389" w:rsidRPr="00751389" w:rsidRDefault="00751389" w:rsidP="00651334">
      <w:pPr>
        <w:spacing w:after="0"/>
        <w:jc w:val="both"/>
        <w:rPr>
          <w:rFonts w:ascii="Times New Roman" w:hAnsi="Times New Roman" w:cs="Times New Roman"/>
          <w:sz w:val="24"/>
          <w:szCs w:val="24"/>
          <w:lang w:val="en-US"/>
        </w:rPr>
      </w:pPr>
    </w:p>
    <w:p w:rsidR="00751389" w:rsidRPr="007C347C" w:rsidRDefault="00751389" w:rsidP="00751389">
      <w:pPr>
        <w:spacing w:after="0"/>
        <w:jc w:val="both"/>
        <w:rPr>
          <w:rFonts w:ascii="Times New Roman" w:hAnsi="Times New Roman" w:cs="Times New Roman"/>
          <w:b/>
          <w:sz w:val="24"/>
          <w:szCs w:val="24"/>
          <w:lang w:val="en-US"/>
        </w:rPr>
      </w:pPr>
      <w:r w:rsidRPr="007C347C">
        <w:rPr>
          <w:rFonts w:ascii="Times New Roman" w:hAnsi="Times New Roman" w:cs="Times New Roman"/>
          <w:b/>
          <w:sz w:val="24"/>
          <w:szCs w:val="24"/>
          <w:lang w:val="en-US"/>
        </w:rPr>
        <w:t>Living in a hostel</w:t>
      </w:r>
    </w:p>
    <w:p w:rsidR="00CC7AF1" w:rsidRPr="00751389" w:rsidRDefault="00751389" w:rsidP="00751389">
      <w:pPr>
        <w:spacing w:after="0"/>
        <w:jc w:val="both"/>
        <w:rPr>
          <w:rFonts w:ascii="Times New Roman" w:hAnsi="Times New Roman" w:cs="Times New Roman"/>
          <w:sz w:val="24"/>
          <w:szCs w:val="24"/>
          <w:lang w:val="en-US"/>
        </w:rPr>
      </w:pPr>
      <w:r w:rsidRPr="00751389">
        <w:rPr>
          <w:rFonts w:ascii="Times New Roman" w:hAnsi="Times New Roman" w:cs="Times New Roman"/>
          <w:sz w:val="24"/>
          <w:szCs w:val="24"/>
          <w:lang w:val="en-US"/>
        </w:rPr>
        <w:t xml:space="preserve">Foreign students live in dormitories with all </w:t>
      </w:r>
      <w:r w:rsidR="007C347C">
        <w:rPr>
          <w:rFonts w:ascii="Times New Roman" w:hAnsi="Times New Roman" w:cs="Times New Roman"/>
          <w:sz w:val="24"/>
          <w:szCs w:val="24"/>
          <w:lang w:val="en-US"/>
        </w:rPr>
        <w:t>convenience</w:t>
      </w:r>
      <w:r w:rsidRPr="00751389">
        <w:rPr>
          <w:rFonts w:ascii="Times New Roman" w:hAnsi="Times New Roman" w:cs="Times New Roman"/>
          <w:sz w:val="24"/>
          <w:szCs w:val="24"/>
          <w:lang w:val="en-US"/>
        </w:rPr>
        <w:t>s for 2-3 people in the room. In the hostels there are showers, laundry rooms, kitchens for cooking, student dining rooms.</w:t>
      </w:r>
    </w:p>
    <w:p w:rsidR="00751389" w:rsidRPr="00751389" w:rsidRDefault="00751389" w:rsidP="00751389">
      <w:pPr>
        <w:spacing w:after="0"/>
        <w:jc w:val="both"/>
        <w:rPr>
          <w:rFonts w:ascii="Times New Roman" w:hAnsi="Times New Roman" w:cs="Times New Roman"/>
          <w:sz w:val="24"/>
          <w:szCs w:val="24"/>
          <w:lang w:val="en-US"/>
        </w:rPr>
      </w:pPr>
    </w:p>
    <w:p w:rsidR="007C347C" w:rsidRPr="007C347C" w:rsidRDefault="007C347C" w:rsidP="007C347C">
      <w:pPr>
        <w:spacing w:after="0"/>
        <w:jc w:val="both"/>
        <w:rPr>
          <w:rFonts w:ascii="Times New Roman" w:hAnsi="Times New Roman" w:cs="Times New Roman"/>
          <w:b/>
          <w:sz w:val="24"/>
          <w:szCs w:val="24"/>
          <w:lang w:val="en-US"/>
        </w:rPr>
      </w:pPr>
      <w:r w:rsidRPr="007C347C">
        <w:rPr>
          <w:rFonts w:ascii="Times New Roman" w:hAnsi="Times New Roman" w:cs="Times New Roman"/>
          <w:b/>
          <w:sz w:val="24"/>
          <w:szCs w:val="24"/>
          <w:lang w:val="en-US"/>
        </w:rPr>
        <w:t>Leisure</w:t>
      </w:r>
    </w:p>
    <w:p w:rsidR="007C347C" w:rsidRPr="007C347C" w:rsidRDefault="007C347C" w:rsidP="007C347C">
      <w:pPr>
        <w:spacing w:after="0"/>
        <w:jc w:val="both"/>
        <w:rPr>
          <w:rFonts w:ascii="Times New Roman" w:hAnsi="Times New Roman" w:cs="Times New Roman"/>
          <w:sz w:val="24"/>
          <w:szCs w:val="24"/>
          <w:lang w:val="en-US"/>
        </w:rPr>
      </w:pPr>
      <w:r w:rsidRPr="007C347C">
        <w:rPr>
          <w:rFonts w:ascii="Times New Roman" w:hAnsi="Times New Roman" w:cs="Times New Roman"/>
          <w:sz w:val="24"/>
          <w:szCs w:val="24"/>
          <w:lang w:val="en-US"/>
        </w:rPr>
        <w:t xml:space="preserve">The university created all the conditions for the development of talents and abilities of students during extra-curricular time. In the Center of Culture and Leisure foreign students have the opportunity to visit vocal and dance groups; in the equipped sports halls sports sections work on various kinds of sports, such as: volleyball, basketball, mini-football; in a modern </w:t>
      </w:r>
      <w:r>
        <w:rPr>
          <w:rFonts w:ascii="Times New Roman" w:hAnsi="Times New Roman" w:cs="Times New Roman"/>
          <w:sz w:val="24"/>
          <w:szCs w:val="24"/>
          <w:lang w:val="en-US"/>
        </w:rPr>
        <w:t xml:space="preserve">swimming </w:t>
      </w:r>
      <w:r w:rsidRPr="007C347C">
        <w:rPr>
          <w:rFonts w:ascii="Times New Roman" w:hAnsi="Times New Roman" w:cs="Times New Roman"/>
          <w:sz w:val="24"/>
          <w:szCs w:val="24"/>
          <w:lang w:val="en-US"/>
        </w:rPr>
        <w:t>pool you can spend your leisure time and improve your health by swimming.</w:t>
      </w:r>
    </w:p>
    <w:p w:rsidR="007C347C" w:rsidRPr="007C347C" w:rsidRDefault="007C347C" w:rsidP="007C347C">
      <w:pPr>
        <w:spacing w:after="0"/>
        <w:jc w:val="both"/>
        <w:rPr>
          <w:rFonts w:ascii="Times New Roman" w:hAnsi="Times New Roman" w:cs="Times New Roman"/>
          <w:sz w:val="24"/>
          <w:szCs w:val="24"/>
          <w:lang w:val="en-US"/>
        </w:rPr>
      </w:pPr>
      <w:r w:rsidRPr="007C347C">
        <w:rPr>
          <w:rFonts w:ascii="Times New Roman" w:hAnsi="Times New Roman" w:cs="Times New Roman"/>
          <w:sz w:val="24"/>
          <w:szCs w:val="24"/>
          <w:lang w:val="en-US"/>
        </w:rPr>
        <w:t xml:space="preserve">Foreign students show great interest in sports competitions of various levels. International teams of the </w:t>
      </w:r>
      <w:r>
        <w:rPr>
          <w:rFonts w:ascii="Times New Roman" w:hAnsi="Times New Roman" w:cs="Times New Roman"/>
          <w:sz w:val="24"/>
          <w:szCs w:val="24"/>
          <w:lang w:val="en-US"/>
        </w:rPr>
        <w:t>U</w:t>
      </w:r>
      <w:r w:rsidRPr="007C347C">
        <w:rPr>
          <w:rFonts w:ascii="Times New Roman" w:hAnsi="Times New Roman" w:cs="Times New Roman"/>
          <w:sz w:val="24"/>
          <w:szCs w:val="24"/>
          <w:lang w:val="en-US"/>
        </w:rPr>
        <w:t xml:space="preserve">niversity take prizes in intercollegiate competitions in basketball, volleyball, chess and other sports. The </w:t>
      </w:r>
      <w:r>
        <w:rPr>
          <w:rFonts w:ascii="Times New Roman" w:hAnsi="Times New Roman" w:cs="Times New Roman"/>
          <w:sz w:val="24"/>
          <w:szCs w:val="24"/>
          <w:lang w:val="en-US"/>
        </w:rPr>
        <w:t>U</w:t>
      </w:r>
      <w:r w:rsidRPr="007C347C">
        <w:rPr>
          <w:rFonts w:ascii="Times New Roman" w:hAnsi="Times New Roman" w:cs="Times New Roman"/>
          <w:sz w:val="24"/>
          <w:szCs w:val="24"/>
          <w:lang w:val="en-US"/>
        </w:rPr>
        <w:t xml:space="preserve">niversity management pays special attention to the support of national sports </w:t>
      </w:r>
      <w:r>
        <w:rPr>
          <w:rFonts w:ascii="Times New Roman" w:hAnsi="Times New Roman" w:cs="Times New Roman"/>
          <w:sz w:val="24"/>
          <w:szCs w:val="24"/>
          <w:lang w:val="en-US"/>
        </w:rPr>
        <w:t>–</w:t>
      </w:r>
      <w:r w:rsidRPr="007C347C">
        <w:rPr>
          <w:rFonts w:ascii="Times New Roman" w:hAnsi="Times New Roman" w:cs="Times New Roman"/>
          <w:sz w:val="24"/>
          <w:szCs w:val="24"/>
          <w:lang w:val="en-US"/>
        </w:rPr>
        <w:t xml:space="preserve"> the annual cricket tournament for the Rector's Cup is very popular among students.</w:t>
      </w:r>
    </w:p>
    <w:p w:rsidR="00CC7AF1" w:rsidRPr="007C347C" w:rsidRDefault="007C347C" w:rsidP="007C347C">
      <w:pPr>
        <w:spacing w:after="0"/>
        <w:jc w:val="both"/>
        <w:rPr>
          <w:rFonts w:ascii="Times New Roman" w:hAnsi="Times New Roman" w:cs="Times New Roman"/>
          <w:sz w:val="24"/>
          <w:szCs w:val="24"/>
          <w:lang w:val="en-US"/>
        </w:rPr>
      </w:pPr>
      <w:r w:rsidRPr="007C347C">
        <w:rPr>
          <w:rFonts w:ascii="Times New Roman" w:hAnsi="Times New Roman" w:cs="Times New Roman"/>
          <w:sz w:val="24"/>
          <w:szCs w:val="24"/>
          <w:lang w:val="en-US"/>
        </w:rPr>
        <w:t xml:space="preserve">The University has a recreation center on the Black Sea coast in the village </w:t>
      </w:r>
      <w:proofErr w:type="spellStart"/>
      <w:r>
        <w:rPr>
          <w:rFonts w:ascii="Times New Roman" w:hAnsi="Times New Roman" w:cs="Times New Roman"/>
          <w:sz w:val="24"/>
          <w:szCs w:val="24"/>
          <w:lang w:val="en-US"/>
        </w:rPr>
        <w:t>Yakornaya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00F16C6E">
        <w:rPr>
          <w:rFonts w:ascii="Times New Roman" w:hAnsi="Times New Roman" w:cs="Times New Roman"/>
          <w:sz w:val="24"/>
          <w:szCs w:val="24"/>
          <w:lang w:val="en-US"/>
        </w:rPr>
        <w:t>h</w:t>
      </w:r>
      <w:r>
        <w:rPr>
          <w:rFonts w:ascii="Times New Roman" w:hAnsi="Times New Roman" w:cs="Times New Roman"/>
          <w:sz w:val="24"/>
          <w:szCs w:val="24"/>
          <w:lang w:val="en-US"/>
        </w:rPr>
        <w:t>chel</w:t>
      </w:r>
      <w:proofErr w:type="spellEnd"/>
      <w:r w:rsidRPr="007C347C">
        <w:rPr>
          <w:rFonts w:ascii="Times New Roman" w:hAnsi="Times New Roman" w:cs="Times New Roman"/>
          <w:sz w:val="24"/>
          <w:szCs w:val="24"/>
          <w:lang w:val="en-US"/>
        </w:rPr>
        <w:t>.</w:t>
      </w:r>
    </w:p>
    <w:p w:rsidR="007C347C" w:rsidRPr="007C347C" w:rsidRDefault="007C347C" w:rsidP="007C347C">
      <w:pPr>
        <w:spacing w:after="0"/>
        <w:jc w:val="both"/>
        <w:rPr>
          <w:rFonts w:ascii="Times New Roman" w:hAnsi="Times New Roman" w:cs="Times New Roman"/>
          <w:sz w:val="24"/>
          <w:szCs w:val="24"/>
          <w:lang w:val="en-US"/>
        </w:rPr>
      </w:pPr>
    </w:p>
    <w:p w:rsidR="007C347C" w:rsidRPr="007C347C" w:rsidRDefault="007C347C" w:rsidP="007C347C">
      <w:pPr>
        <w:spacing w:after="0"/>
        <w:jc w:val="both"/>
        <w:rPr>
          <w:rFonts w:ascii="Times New Roman" w:hAnsi="Times New Roman" w:cs="Times New Roman"/>
          <w:b/>
          <w:sz w:val="24"/>
          <w:szCs w:val="24"/>
          <w:lang w:val="en-US"/>
        </w:rPr>
      </w:pPr>
      <w:r w:rsidRPr="007C347C">
        <w:rPr>
          <w:rFonts w:ascii="Times New Roman" w:hAnsi="Times New Roman" w:cs="Times New Roman"/>
          <w:b/>
          <w:sz w:val="24"/>
          <w:szCs w:val="24"/>
          <w:lang w:val="en-US"/>
        </w:rPr>
        <w:t>Contact Information</w:t>
      </w:r>
    </w:p>
    <w:p w:rsidR="007C347C" w:rsidRPr="007C347C" w:rsidRDefault="007C347C" w:rsidP="007C347C">
      <w:pPr>
        <w:spacing w:after="0"/>
        <w:jc w:val="both"/>
        <w:rPr>
          <w:rFonts w:ascii="Times New Roman" w:hAnsi="Times New Roman" w:cs="Times New Roman"/>
          <w:sz w:val="24"/>
          <w:szCs w:val="24"/>
          <w:lang w:val="en-US"/>
        </w:rPr>
      </w:pPr>
      <w:r w:rsidRPr="007C347C">
        <w:rPr>
          <w:rFonts w:ascii="Times New Roman" w:hAnsi="Times New Roman" w:cs="Times New Roman"/>
          <w:sz w:val="24"/>
          <w:szCs w:val="24"/>
          <w:lang w:val="en-US"/>
        </w:rPr>
        <w:t>Our address:</w:t>
      </w:r>
      <w:r w:rsidR="005F0B91" w:rsidRPr="005F0B91">
        <w:rPr>
          <w:rFonts w:ascii="Times New Roman" w:hAnsi="Times New Roman" w:cs="Times New Roman"/>
          <w:sz w:val="24"/>
          <w:szCs w:val="24"/>
          <w:lang w:val="en-US"/>
        </w:rPr>
        <w:t xml:space="preserve"> 6</w:t>
      </w:r>
      <w:r w:rsidR="005F0B91">
        <w:rPr>
          <w:rFonts w:ascii="Times New Roman" w:hAnsi="Times New Roman" w:cs="Times New Roman"/>
          <w:sz w:val="24"/>
          <w:szCs w:val="24"/>
        </w:rPr>
        <w:t>а</w:t>
      </w:r>
      <w:r w:rsidRPr="007C347C">
        <w:rPr>
          <w:rFonts w:ascii="Times New Roman" w:hAnsi="Times New Roman" w:cs="Times New Roman"/>
          <w:sz w:val="24"/>
          <w:szCs w:val="24"/>
          <w:lang w:val="en-US"/>
        </w:rPr>
        <w:t xml:space="preserve">, </w:t>
      </w:r>
      <w:proofErr w:type="spellStart"/>
      <w:r w:rsidRPr="007C347C">
        <w:rPr>
          <w:rFonts w:ascii="Times New Roman" w:hAnsi="Times New Roman" w:cs="Times New Roman"/>
          <w:sz w:val="24"/>
          <w:szCs w:val="24"/>
          <w:lang w:val="en-US"/>
        </w:rPr>
        <w:t>Morozova</w:t>
      </w:r>
      <w:proofErr w:type="spellEnd"/>
      <w:r w:rsidRPr="007C347C">
        <w:rPr>
          <w:rFonts w:ascii="Times New Roman" w:hAnsi="Times New Roman" w:cs="Times New Roman"/>
          <w:sz w:val="24"/>
          <w:szCs w:val="24"/>
          <w:lang w:val="en-US"/>
        </w:rPr>
        <w:t xml:space="preserve"> Street</w:t>
      </w:r>
      <w:r>
        <w:rPr>
          <w:rFonts w:ascii="Times New Roman" w:hAnsi="Times New Roman" w:cs="Times New Roman"/>
          <w:sz w:val="24"/>
          <w:szCs w:val="24"/>
          <w:lang w:val="en-US"/>
        </w:rPr>
        <w:t>,</w:t>
      </w:r>
      <w:r w:rsidRPr="007C347C">
        <w:rPr>
          <w:rFonts w:ascii="Times New Roman" w:hAnsi="Times New Roman" w:cs="Times New Roman"/>
          <w:sz w:val="24"/>
          <w:szCs w:val="24"/>
          <w:lang w:val="en-US"/>
        </w:rPr>
        <w:t xml:space="preserve"> Stavropol, Stavropol Territory, Russia, 355000</w:t>
      </w:r>
    </w:p>
    <w:p w:rsidR="007C347C" w:rsidRPr="007C347C" w:rsidRDefault="007C347C" w:rsidP="007C347C">
      <w:pPr>
        <w:spacing w:after="0"/>
        <w:jc w:val="both"/>
        <w:rPr>
          <w:rFonts w:ascii="Times New Roman" w:hAnsi="Times New Roman" w:cs="Times New Roman"/>
          <w:sz w:val="24"/>
          <w:szCs w:val="24"/>
          <w:lang w:val="en-US"/>
        </w:rPr>
      </w:pPr>
      <w:r w:rsidRPr="007C347C">
        <w:rPr>
          <w:rFonts w:ascii="Times New Roman" w:hAnsi="Times New Roman" w:cs="Times New Roman"/>
          <w:sz w:val="24"/>
          <w:szCs w:val="24"/>
          <w:lang w:val="en-US"/>
        </w:rPr>
        <w:t>Phone: (8652) 37-06-92</w:t>
      </w:r>
      <w:r w:rsidR="0098670E">
        <w:rPr>
          <w:rFonts w:ascii="Times New Roman" w:hAnsi="Times New Roman" w:cs="Times New Roman"/>
          <w:sz w:val="24"/>
          <w:szCs w:val="24"/>
          <w:lang w:val="en-US"/>
        </w:rPr>
        <w:t xml:space="preserve">, </w:t>
      </w:r>
      <w:r w:rsidR="0098670E" w:rsidRPr="007C347C">
        <w:rPr>
          <w:rFonts w:ascii="Times New Roman" w:hAnsi="Times New Roman" w:cs="Times New Roman"/>
          <w:sz w:val="24"/>
          <w:szCs w:val="24"/>
          <w:lang w:val="en-US"/>
        </w:rPr>
        <w:t>(8652) 37-0</w:t>
      </w:r>
      <w:r w:rsidR="0098670E">
        <w:rPr>
          <w:rFonts w:ascii="Times New Roman" w:hAnsi="Times New Roman" w:cs="Times New Roman"/>
          <w:sz w:val="24"/>
          <w:szCs w:val="24"/>
          <w:lang w:val="en-US"/>
        </w:rPr>
        <w:t>9</w:t>
      </w:r>
      <w:r w:rsidR="0098670E" w:rsidRPr="007C347C">
        <w:rPr>
          <w:rFonts w:ascii="Times New Roman" w:hAnsi="Times New Roman" w:cs="Times New Roman"/>
          <w:sz w:val="24"/>
          <w:szCs w:val="24"/>
          <w:lang w:val="en-US"/>
        </w:rPr>
        <w:t>-</w:t>
      </w:r>
      <w:r w:rsidR="00C22F3B">
        <w:rPr>
          <w:rFonts w:ascii="Times New Roman" w:hAnsi="Times New Roman" w:cs="Times New Roman"/>
          <w:sz w:val="24"/>
          <w:szCs w:val="24"/>
          <w:lang w:val="en-US"/>
        </w:rPr>
        <w:t>2</w:t>
      </w:r>
      <w:r w:rsidR="0098670E">
        <w:rPr>
          <w:rFonts w:ascii="Times New Roman" w:hAnsi="Times New Roman" w:cs="Times New Roman"/>
          <w:sz w:val="24"/>
          <w:szCs w:val="24"/>
          <w:lang w:val="en-US"/>
        </w:rPr>
        <w:t>5</w:t>
      </w:r>
    </w:p>
    <w:p w:rsidR="005604B2" w:rsidRPr="007C347C" w:rsidRDefault="007C347C" w:rsidP="007C347C">
      <w:pPr>
        <w:spacing w:after="0"/>
        <w:jc w:val="both"/>
        <w:rPr>
          <w:rFonts w:ascii="Times New Roman" w:hAnsi="Times New Roman" w:cs="Times New Roman"/>
          <w:sz w:val="24"/>
          <w:szCs w:val="24"/>
          <w:lang w:val="en-US"/>
        </w:rPr>
      </w:pPr>
      <w:r w:rsidRPr="007C347C">
        <w:rPr>
          <w:rFonts w:ascii="Times New Roman" w:hAnsi="Times New Roman" w:cs="Times New Roman"/>
          <w:sz w:val="24"/>
          <w:szCs w:val="24"/>
          <w:lang w:val="en-US"/>
        </w:rPr>
        <w:t xml:space="preserve">E-mail: </w:t>
      </w:r>
      <w:hyperlink r:id="rId6" w:history="1">
        <w:r w:rsidR="002B7204" w:rsidRPr="00D3326A">
          <w:rPr>
            <w:rStyle w:val="a5"/>
            <w:rFonts w:ascii="Times New Roman" w:hAnsi="Times New Roman" w:cs="Times New Roman"/>
            <w:sz w:val="24"/>
            <w:szCs w:val="24"/>
            <w:lang w:val="en-US"/>
          </w:rPr>
          <w:t>Dekins123@yandex.ru</w:t>
        </w:r>
      </w:hyperlink>
    </w:p>
    <w:p w:rsidR="007C347C" w:rsidRPr="007C347C" w:rsidRDefault="007C347C" w:rsidP="007C347C">
      <w:pPr>
        <w:spacing w:after="0"/>
        <w:jc w:val="both"/>
        <w:rPr>
          <w:rFonts w:ascii="Times New Roman" w:hAnsi="Times New Roman" w:cs="Times New Roman"/>
          <w:sz w:val="24"/>
          <w:szCs w:val="24"/>
          <w:lang w:val="en-US"/>
        </w:rPr>
      </w:pPr>
    </w:p>
    <w:p w:rsidR="007C347C" w:rsidRPr="007C347C" w:rsidRDefault="007C347C" w:rsidP="007C347C">
      <w:pPr>
        <w:spacing w:after="0"/>
        <w:jc w:val="both"/>
        <w:rPr>
          <w:rFonts w:ascii="Times New Roman" w:hAnsi="Times New Roman" w:cs="Times New Roman"/>
          <w:b/>
          <w:sz w:val="24"/>
          <w:szCs w:val="24"/>
          <w:lang w:val="en-US"/>
        </w:rPr>
      </w:pPr>
      <w:r w:rsidRPr="007C347C">
        <w:rPr>
          <w:rFonts w:ascii="Times New Roman" w:hAnsi="Times New Roman" w:cs="Times New Roman"/>
          <w:b/>
          <w:sz w:val="24"/>
          <w:szCs w:val="24"/>
          <w:lang w:val="en-US"/>
        </w:rPr>
        <w:lastRenderedPageBreak/>
        <w:t>How to come to Stavropol:</w:t>
      </w:r>
    </w:p>
    <w:p w:rsidR="007C347C" w:rsidRPr="007C347C" w:rsidRDefault="007C347C" w:rsidP="007C347C">
      <w:pPr>
        <w:spacing w:after="0"/>
        <w:jc w:val="both"/>
        <w:rPr>
          <w:rFonts w:ascii="Times New Roman" w:hAnsi="Times New Roman" w:cs="Times New Roman"/>
          <w:sz w:val="24"/>
          <w:szCs w:val="24"/>
          <w:lang w:val="en-US"/>
        </w:rPr>
      </w:pPr>
      <w:r w:rsidRPr="007C347C">
        <w:rPr>
          <w:rFonts w:ascii="Times New Roman" w:hAnsi="Times New Roman" w:cs="Times New Roman"/>
          <w:sz w:val="24"/>
          <w:szCs w:val="24"/>
          <w:lang w:val="en-US"/>
        </w:rPr>
        <w:t xml:space="preserve">Air transport </w:t>
      </w:r>
      <w:r>
        <w:rPr>
          <w:rFonts w:ascii="Times New Roman" w:hAnsi="Times New Roman" w:cs="Times New Roman"/>
          <w:sz w:val="24"/>
          <w:szCs w:val="24"/>
          <w:lang w:val="en-US"/>
        </w:rPr>
        <w:t>–</w:t>
      </w:r>
      <w:r w:rsidRPr="007C347C">
        <w:rPr>
          <w:rFonts w:ascii="Times New Roman" w:hAnsi="Times New Roman" w:cs="Times New Roman"/>
          <w:sz w:val="24"/>
          <w:szCs w:val="24"/>
          <w:lang w:val="en-US"/>
        </w:rPr>
        <w:t xml:space="preserve"> by plane to Stavropol airport, as well as the nearest airports of </w:t>
      </w:r>
      <w:proofErr w:type="spellStart"/>
      <w:r w:rsidRPr="007C347C">
        <w:rPr>
          <w:rFonts w:ascii="Times New Roman" w:hAnsi="Times New Roman" w:cs="Times New Roman"/>
          <w:sz w:val="24"/>
          <w:szCs w:val="24"/>
          <w:lang w:val="en-US"/>
        </w:rPr>
        <w:t>Mineralnye</w:t>
      </w:r>
      <w:proofErr w:type="spellEnd"/>
      <w:r w:rsidRPr="007C347C">
        <w:rPr>
          <w:rFonts w:ascii="Times New Roman" w:hAnsi="Times New Roman" w:cs="Times New Roman"/>
          <w:sz w:val="24"/>
          <w:szCs w:val="24"/>
          <w:lang w:val="en-US"/>
        </w:rPr>
        <w:t xml:space="preserve"> </w:t>
      </w:r>
      <w:proofErr w:type="spellStart"/>
      <w:r w:rsidRPr="007C347C">
        <w:rPr>
          <w:rFonts w:ascii="Times New Roman" w:hAnsi="Times New Roman" w:cs="Times New Roman"/>
          <w:sz w:val="24"/>
          <w:szCs w:val="24"/>
          <w:lang w:val="en-US"/>
        </w:rPr>
        <w:t>Vody</w:t>
      </w:r>
      <w:proofErr w:type="spellEnd"/>
      <w:r w:rsidRPr="007C347C">
        <w:rPr>
          <w:rFonts w:ascii="Times New Roman" w:hAnsi="Times New Roman" w:cs="Times New Roman"/>
          <w:sz w:val="24"/>
          <w:szCs w:val="24"/>
          <w:lang w:val="en-US"/>
        </w:rPr>
        <w:t>, Krasnodar, Rostov-</w:t>
      </w:r>
      <w:proofErr w:type="gramStart"/>
      <w:r w:rsidRPr="007C347C">
        <w:rPr>
          <w:rFonts w:ascii="Times New Roman" w:hAnsi="Times New Roman" w:cs="Times New Roman"/>
          <w:sz w:val="24"/>
          <w:szCs w:val="24"/>
          <w:lang w:val="en-US"/>
        </w:rPr>
        <w:t>on</w:t>
      </w:r>
      <w:proofErr w:type="gramEnd"/>
      <w:r w:rsidRPr="007C347C">
        <w:rPr>
          <w:rFonts w:ascii="Times New Roman" w:hAnsi="Times New Roman" w:cs="Times New Roman"/>
          <w:sz w:val="24"/>
          <w:szCs w:val="24"/>
          <w:lang w:val="en-US"/>
        </w:rPr>
        <w:t>-Don (travel to Stavropol by intercity buses, fixed-route taxi).</w:t>
      </w:r>
    </w:p>
    <w:p w:rsidR="007C347C" w:rsidRPr="007C347C" w:rsidRDefault="007C347C" w:rsidP="007C347C">
      <w:pPr>
        <w:spacing w:after="0"/>
        <w:jc w:val="both"/>
        <w:rPr>
          <w:rFonts w:ascii="Times New Roman" w:hAnsi="Times New Roman" w:cs="Times New Roman"/>
          <w:sz w:val="24"/>
          <w:szCs w:val="24"/>
          <w:lang w:val="en-US"/>
        </w:rPr>
      </w:pPr>
      <w:r w:rsidRPr="007C347C">
        <w:rPr>
          <w:rFonts w:ascii="Times New Roman" w:hAnsi="Times New Roman" w:cs="Times New Roman"/>
          <w:sz w:val="24"/>
          <w:szCs w:val="24"/>
          <w:lang w:val="en-US"/>
        </w:rPr>
        <w:t xml:space="preserve">Railway transport </w:t>
      </w:r>
      <w:r>
        <w:rPr>
          <w:rFonts w:ascii="Times New Roman" w:hAnsi="Times New Roman" w:cs="Times New Roman"/>
          <w:sz w:val="24"/>
          <w:szCs w:val="24"/>
          <w:lang w:val="en-US"/>
        </w:rPr>
        <w:t>–</w:t>
      </w:r>
      <w:r w:rsidRPr="007C347C">
        <w:rPr>
          <w:rFonts w:ascii="Times New Roman" w:hAnsi="Times New Roman" w:cs="Times New Roman"/>
          <w:sz w:val="24"/>
          <w:szCs w:val="24"/>
          <w:lang w:val="en-US"/>
        </w:rPr>
        <w:t xml:space="preserve"> by trains to Stavropol station, as well as to </w:t>
      </w:r>
      <w:proofErr w:type="spellStart"/>
      <w:r w:rsidRPr="007C347C">
        <w:rPr>
          <w:rFonts w:ascii="Times New Roman" w:hAnsi="Times New Roman" w:cs="Times New Roman"/>
          <w:sz w:val="24"/>
          <w:szCs w:val="24"/>
          <w:lang w:val="en-US"/>
        </w:rPr>
        <w:t>Nevinnomyssk</w:t>
      </w:r>
      <w:proofErr w:type="spellEnd"/>
      <w:r w:rsidRPr="007C347C">
        <w:rPr>
          <w:rFonts w:ascii="Times New Roman" w:hAnsi="Times New Roman" w:cs="Times New Roman"/>
          <w:sz w:val="24"/>
          <w:szCs w:val="24"/>
          <w:lang w:val="en-US"/>
        </w:rPr>
        <w:t xml:space="preserve"> station (travel to Stavropol by intercity buses, fixed-route taxi).</w:t>
      </w:r>
    </w:p>
    <w:p w:rsidR="005604B2" w:rsidRPr="007C347C" w:rsidRDefault="007C347C" w:rsidP="007C347C">
      <w:pPr>
        <w:spacing w:after="0"/>
        <w:jc w:val="both"/>
        <w:rPr>
          <w:rFonts w:ascii="Times New Roman" w:hAnsi="Times New Roman" w:cs="Times New Roman"/>
          <w:sz w:val="24"/>
          <w:szCs w:val="24"/>
          <w:lang w:val="en-US"/>
        </w:rPr>
      </w:pPr>
      <w:r w:rsidRPr="007C347C">
        <w:rPr>
          <w:rFonts w:ascii="Times New Roman" w:hAnsi="Times New Roman" w:cs="Times New Roman"/>
          <w:sz w:val="24"/>
          <w:szCs w:val="24"/>
          <w:lang w:val="en-US"/>
        </w:rPr>
        <w:t>Intercity buses to the Stavropol bus station.</w:t>
      </w:r>
    </w:p>
    <w:p w:rsidR="00F85055" w:rsidRPr="007C347C" w:rsidRDefault="00F85055" w:rsidP="00651334">
      <w:pPr>
        <w:spacing w:after="0"/>
        <w:jc w:val="both"/>
        <w:rPr>
          <w:rFonts w:ascii="Times New Roman" w:hAnsi="Times New Roman" w:cs="Times New Roman"/>
          <w:sz w:val="24"/>
          <w:szCs w:val="24"/>
          <w:lang w:val="en-US"/>
        </w:rPr>
      </w:pPr>
    </w:p>
    <w:sectPr w:rsidR="00F85055" w:rsidRPr="007C347C" w:rsidSect="00D21CB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0000000"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5B4"/>
    <w:multiLevelType w:val="hybridMultilevel"/>
    <w:tmpl w:val="DFA2F160"/>
    <w:lvl w:ilvl="0" w:tplc="5FF495E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6F4B1A"/>
    <w:multiLevelType w:val="hybridMultilevel"/>
    <w:tmpl w:val="213C5C80"/>
    <w:lvl w:ilvl="0" w:tplc="12FC9DB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E6612"/>
    <w:rsid w:val="000235C0"/>
    <w:rsid w:val="000376C9"/>
    <w:rsid w:val="00097BF7"/>
    <w:rsid w:val="000C5AEB"/>
    <w:rsid w:val="000F2305"/>
    <w:rsid w:val="001008A5"/>
    <w:rsid w:val="001C28CA"/>
    <w:rsid w:val="001E5EBC"/>
    <w:rsid w:val="0022583F"/>
    <w:rsid w:val="0026532E"/>
    <w:rsid w:val="0026704B"/>
    <w:rsid w:val="0027060B"/>
    <w:rsid w:val="0029427C"/>
    <w:rsid w:val="002A63E0"/>
    <w:rsid w:val="002B4EDE"/>
    <w:rsid w:val="002B7204"/>
    <w:rsid w:val="0030773B"/>
    <w:rsid w:val="0032714F"/>
    <w:rsid w:val="0037542A"/>
    <w:rsid w:val="0038755D"/>
    <w:rsid w:val="00397ED5"/>
    <w:rsid w:val="0042746A"/>
    <w:rsid w:val="0044491F"/>
    <w:rsid w:val="00465347"/>
    <w:rsid w:val="00472E4B"/>
    <w:rsid w:val="00476BA5"/>
    <w:rsid w:val="004A7A9F"/>
    <w:rsid w:val="004D1A27"/>
    <w:rsid w:val="00535982"/>
    <w:rsid w:val="0055699C"/>
    <w:rsid w:val="005604B2"/>
    <w:rsid w:val="0057595F"/>
    <w:rsid w:val="00595D76"/>
    <w:rsid w:val="005A26BE"/>
    <w:rsid w:val="005E7E9D"/>
    <w:rsid w:val="005F0B91"/>
    <w:rsid w:val="0060492B"/>
    <w:rsid w:val="00623E36"/>
    <w:rsid w:val="00651334"/>
    <w:rsid w:val="006E03FB"/>
    <w:rsid w:val="006E476B"/>
    <w:rsid w:val="006F75C0"/>
    <w:rsid w:val="007145E2"/>
    <w:rsid w:val="00736C50"/>
    <w:rsid w:val="00751389"/>
    <w:rsid w:val="007806EC"/>
    <w:rsid w:val="00786E47"/>
    <w:rsid w:val="007B7DAD"/>
    <w:rsid w:val="007C347C"/>
    <w:rsid w:val="008345CC"/>
    <w:rsid w:val="00834C7A"/>
    <w:rsid w:val="0084396C"/>
    <w:rsid w:val="00860E71"/>
    <w:rsid w:val="00864D9F"/>
    <w:rsid w:val="00872033"/>
    <w:rsid w:val="008768F7"/>
    <w:rsid w:val="008A198E"/>
    <w:rsid w:val="008C28BC"/>
    <w:rsid w:val="008C337B"/>
    <w:rsid w:val="008D5D27"/>
    <w:rsid w:val="008F3158"/>
    <w:rsid w:val="00934763"/>
    <w:rsid w:val="00967376"/>
    <w:rsid w:val="009728A2"/>
    <w:rsid w:val="0098670E"/>
    <w:rsid w:val="009D209E"/>
    <w:rsid w:val="009F3DC2"/>
    <w:rsid w:val="00A10756"/>
    <w:rsid w:val="00A10A2E"/>
    <w:rsid w:val="00A11601"/>
    <w:rsid w:val="00A16FC1"/>
    <w:rsid w:val="00A2286D"/>
    <w:rsid w:val="00AA78AE"/>
    <w:rsid w:val="00AB16DF"/>
    <w:rsid w:val="00AC5A61"/>
    <w:rsid w:val="00AC7AFD"/>
    <w:rsid w:val="00AE6612"/>
    <w:rsid w:val="00B035B4"/>
    <w:rsid w:val="00B251E6"/>
    <w:rsid w:val="00B26C95"/>
    <w:rsid w:val="00B32AC6"/>
    <w:rsid w:val="00B35D77"/>
    <w:rsid w:val="00B36D7E"/>
    <w:rsid w:val="00B86CA2"/>
    <w:rsid w:val="00BC43C9"/>
    <w:rsid w:val="00BE60A8"/>
    <w:rsid w:val="00C00F29"/>
    <w:rsid w:val="00C12211"/>
    <w:rsid w:val="00C22F3B"/>
    <w:rsid w:val="00C307CC"/>
    <w:rsid w:val="00C347E3"/>
    <w:rsid w:val="00C67F01"/>
    <w:rsid w:val="00C94566"/>
    <w:rsid w:val="00CA720D"/>
    <w:rsid w:val="00CC7AF1"/>
    <w:rsid w:val="00CD73D1"/>
    <w:rsid w:val="00D134FB"/>
    <w:rsid w:val="00D21CBD"/>
    <w:rsid w:val="00D30CFA"/>
    <w:rsid w:val="00D4593A"/>
    <w:rsid w:val="00D75594"/>
    <w:rsid w:val="00D85C1D"/>
    <w:rsid w:val="00DB28A2"/>
    <w:rsid w:val="00DB51CF"/>
    <w:rsid w:val="00DD5BCB"/>
    <w:rsid w:val="00E42308"/>
    <w:rsid w:val="00E70F11"/>
    <w:rsid w:val="00E721F9"/>
    <w:rsid w:val="00E9417D"/>
    <w:rsid w:val="00F01C12"/>
    <w:rsid w:val="00F16C6E"/>
    <w:rsid w:val="00F85055"/>
    <w:rsid w:val="00FD178F"/>
    <w:rsid w:val="00FD4289"/>
    <w:rsid w:val="00FE4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9C58"/>
  <w15:docId w15:val="{4870AC53-8382-419B-A701-16F13D8F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51E6"/>
    <w:pPr>
      <w:ind w:left="720"/>
      <w:contextualSpacing/>
    </w:pPr>
  </w:style>
  <w:style w:type="character" w:styleId="a5">
    <w:name w:val="Hyperlink"/>
    <w:basedOn w:val="a0"/>
    <w:uiPriority w:val="99"/>
    <w:unhideWhenUsed/>
    <w:rsid w:val="007C34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kins123@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CB79F-352C-442D-80AB-05C5CB52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Pages>
  <Words>2622</Words>
  <Characters>14947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HP</cp:lastModifiedBy>
  <cp:revision>35</cp:revision>
  <dcterms:created xsi:type="dcterms:W3CDTF">2018-04-10T11:35:00Z</dcterms:created>
  <dcterms:modified xsi:type="dcterms:W3CDTF">2023-07-19T08:03:00Z</dcterms:modified>
</cp:coreProperties>
</file>